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7" w:rsidRDefault="00E02156" w:rsidP="0037663F">
      <w:pPr>
        <w:jc w:val="center"/>
      </w:pPr>
      <w:r>
        <w:t>Российская Федерация</w:t>
      </w:r>
    </w:p>
    <w:p w:rsidR="00E02156" w:rsidRDefault="00E02156" w:rsidP="0037663F">
      <w:pPr>
        <w:jc w:val="center"/>
      </w:pPr>
      <w:r>
        <w:t>Ростовская область</w:t>
      </w:r>
    </w:p>
    <w:p w:rsidR="00E02156" w:rsidRDefault="00E02156" w:rsidP="0037663F">
      <w:pPr>
        <w:jc w:val="center"/>
      </w:pPr>
      <w:r>
        <w:t>Багаевский район</w:t>
      </w:r>
    </w:p>
    <w:p w:rsidR="00E02156" w:rsidRDefault="00E02156" w:rsidP="0037663F">
      <w:pPr>
        <w:jc w:val="center"/>
      </w:pPr>
      <w:r>
        <w:t>муниципальное образование</w:t>
      </w:r>
    </w:p>
    <w:p w:rsidR="00E02156" w:rsidRPr="00FD306C" w:rsidRDefault="00E02156" w:rsidP="0037663F">
      <w:pPr>
        <w:jc w:val="center"/>
      </w:pPr>
      <w:r>
        <w:t>«Манычское сельское поселение»</w:t>
      </w:r>
    </w:p>
    <w:p w:rsidR="00FD3DA7" w:rsidRPr="00FD306C" w:rsidRDefault="00FD3DA7" w:rsidP="00FD3DA7">
      <w:pPr>
        <w:jc w:val="center"/>
      </w:pPr>
    </w:p>
    <w:p w:rsidR="00FD3DA7" w:rsidRPr="00FD306C" w:rsidRDefault="00E60688" w:rsidP="00FD3DA7">
      <w:pPr>
        <w:jc w:val="center"/>
      </w:pPr>
      <w:r>
        <w:t xml:space="preserve">  </w:t>
      </w:r>
      <w:r w:rsidR="008815DC" w:rsidRPr="00FD306C">
        <w:t>ПОСТАНОВЛЕНИЕ</w:t>
      </w:r>
      <w:r w:rsidR="00FD306C" w:rsidRPr="00FD306C">
        <w:t xml:space="preserve">     </w:t>
      </w:r>
    </w:p>
    <w:p w:rsidR="00FD3DA7" w:rsidRPr="00FD306C" w:rsidRDefault="00FD3DA7" w:rsidP="00FD3DA7">
      <w:pPr>
        <w:jc w:val="center"/>
      </w:pPr>
    </w:p>
    <w:p w:rsidR="00FD3DA7" w:rsidRPr="00FD306C" w:rsidRDefault="00FD3DA7" w:rsidP="00FD3DA7">
      <w:pPr>
        <w:jc w:val="both"/>
      </w:pPr>
      <w:r w:rsidRPr="00FD306C">
        <w:t xml:space="preserve">от </w:t>
      </w:r>
      <w:r w:rsidR="0037663F">
        <w:t xml:space="preserve"> 01 августа </w:t>
      </w:r>
      <w:r w:rsidR="00E60688">
        <w:t xml:space="preserve"> </w:t>
      </w:r>
      <w:r w:rsidR="00FD306C" w:rsidRPr="00FD306C">
        <w:t>2014</w:t>
      </w:r>
      <w:r w:rsidR="0037663F">
        <w:t xml:space="preserve"> года                      </w:t>
      </w:r>
      <w:r w:rsidRPr="00FD306C">
        <w:t>№</w:t>
      </w:r>
      <w:r w:rsidR="00356598" w:rsidRPr="00FD306C">
        <w:t xml:space="preserve"> </w:t>
      </w:r>
      <w:r w:rsidR="0037663F">
        <w:t>136</w:t>
      </w:r>
      <w:r w:rsidR="00356598" w:rsidRPr="00FD306C">
        <w:t xml:space="preserve"> </w:t>
      </w:r>
      <w:r w:rsidRPr="00FD306C">
        <w:t xml:space="preserve">   </w:t>
      </w:r>
      <w:r w:rsidR="00E60688">
        <w:t xml:space="preserve">                           </w:t>
      </w:r>
      <w:r w:rsidRPr="00FD306C">
        <w:t>ст. Манычская</w:t>
      </w:r>
      <w:r w:rsidRPr="00FD306C">
        <w:tab/>
      </w:r>
    </w:p>
    <w:p w:rsidR="00FD3DA7" w:rsidRPr="00FD306C" w:rsidRDefault="00FD3DA7" w:rsidP="00FD3DA7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931"/>
      </w:tblGrid>
      <w:tr w:rsidR="00FD3DA7" w:rsidRPr="00FD306C" w:rsidTr="00513B60">
        <w:tc>
          <w:tcPr>
            <w:tcW w:w="5931" w:type="dxa"/>
          </w:tcPr>
          <w:p w:rsidR="00E02156" w:rsidRDefault="00FD3DA7" w:rsidP="00513B60">
            <w:pPr>
              <w:rPr>
                <w:bCs/>
                <w:sz w:val="24"/>
                <w:szCs w:val="24"/>
              </w:rPr>
            </w:pPr>
            <w:r w:rsidRPr="00FD306C">
              <w:rPr>
                <w:bCs/>
                <w:sz w:val="24"/>
                <w:szCs w:val="24"/>
              </w:rPr>
              <w:t>Об утверждении отчета о реализации муниципальной программы «</w:t>
            </w:r>
            <w:r w:rsidR="00E02156">
              <w:rPr>
                <w:sz w:val="24"/>
                <w:szCs w:val="24"/>
              </w:rPr>
              <w:t xml:space="preserve">Развитие  муниципального управления» на 2014-2020 годы в </w:t>
            </w:r>
            <w:r w:rsidRPr="00FD306C">
              <w:rPr>
                <w:sz w:val="24"/>
                <w:szCs w:val="24"/>
              </w:rPr>
              <w:t>Манычском сельском поселении</w:t>
            </w:r>
            <w:r w:rsidR="00E02156">
              <w:rPr>
                <w:bCs/>
                <w:sz w:val="24"/>
                <w:szCs w:val="24"/>
              </w:rPr>
              <w:t xml:space="preserve"> </w:t>
            </w:r>
          </w:p>
          <w:p w:rsidR="00FD3DA7" w:rsidRPr="00FD306C" w:rsidRDefault="00E02156" w:rsidP="00513B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Багаевского района </w:t>
            </w:r>
            <w:r w:rsidR="00FD306C" w:rsidRPr="00FD306C">
              <w:rPr>
                <w:bCs/>
                <w:sz w:val="24"/>
                <w:szCs w:val="24"/>
              </w:rPr>
              <w:t xml:space="preserve"> за</w:t>
            </w:r>
            <w:r w:rsidR="00356598" w:rsidRPr="00FD30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 полугодие 2014</w:t>
            </w:r>
            <w:r w:rsidR="00FD3DA7" w:rsidRPr="00FD306C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а</w:t>
            </w:r>
          </w:p>
          <w:p w:rsidR="00FD3DA7" w:rsidRPr="00FD306C" w:rsidRDefault="00FD3DA7" w:rsidP="00513B60">
            <w:pPr>
              <w:rPr>
                <w:sz w:val="24"/>
                <w:szCs w:val="24"/>
              </w:rPr>
            </w:pPr>
          </w:p>
        </w:tc>
      </w:tr>
    </w:tbl>
    <w:p w:rsidR="00FD3DA7" w:rsidRPr="00FD306C" w:rsidRDefault="00FD3DA7" w:rsidP="00FD3DA7">
      <w:pPr>
        <w:autoSpaceDE w:val="0"/>
        <w:autoSpaceDN w:val="0"/>
        <w:adjustRightInd w:val="0"/>
        <w:ind w:firstLine="709"/>
        <w:jc w:val="both"/>
      </w:pPr>
      <w:r w:rsidRPr="00FD306C">
        <w:t>В соответствии с постановлением Администрации Манычского с</w:t>
      </w:r>
      <w:r w:rsidR="005F4384">
        <w:t>ельского поселения от 02.09.2013</w:t>
      </w:r>
      <w:r w:rsidRPr="00FD306C">
        <w:t xml:space="preserve"> г. </w:t>
      </w:r>
      <w:r w:rsidRPr="00FD306C">
        <w:sym w:font="Times New Roman" w:char="2116"/>
      </w:r>
      <w:r w:rsidR="005F4384">
        <w:t xml:space="preserve"> 236 «Об утверждении Порядка разработки, реализации и оценке эффективности муниципальных программ Манычского сельского поселения Багаевского района»</w:t>
      </w:r>
    </w:p>
    <w:p w:rsidR="00FD3DA7" w:rsidRPr="00FD306C" w:rsidRDefault="00FD3DA7" w:rsidP="00FD3DA7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D3DA7" w:rsidRPr="00FD306C" w:rsidRDefault="005F4384" w:rsidP="00FD3DA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постановляю</w:t>
      </w:r>
      <w:r w:rsidR="00FD3DA7" w:rsidRPr="00FD306C">
        <w:rPr>
          <w:bCs/>
        </w:rPr>
        <w:t>:</w:t>
      </w:r>
    </w:p>
    <w:p w:rsidR="00FD3DA7" w:rsidRPr="00D34413" w:rsidRDefault="00FD3DA7" w:rsidP="00FD3DA7">
      <w:pPr>
        <w:ind w:firstLine="709"/>
      </w:pPr>
    </w:p>
    <w:p w:rsidR="005F4384" w:rsidRPr="005F4384" w:rsidRDefault="005F4384" w:rsidP="005F4384">
      <w:pPr>
        <w:jc w:val="both"/>
        <w:rPr>
          <w:bCs/>
        </w:rPr>
      </w:pPr>
      <w:r>
        <w:rPr>
          <w:spacing w:val="-6"/>
        </w:rPr>
        <w:t xml:space="preserve">      </w:t>
      </w:r>
      <w:r w:rsidR="00FD3DA7" w:rsidRPr="00D34413">
        <w:rPr>
          <w:spacing w:val="-6"/>
        </w:rPr>
        <w:t>1.Утвердить отчет о реализации муниципальной программы</w:t>
      </w:r>
      <w:r w:rsidR="00FD3DA7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5F4384">
        <w:rPr>
          <w:bCs/>
        </w:rPr>
        <w:t>«</w:t>
      </w:r>
      <w:r w:rsidRPr="005F4384">
        <w:t>Развитие  муниципального управления» на 2014-2020 годы в Манычском сельском поселении</w:t>
      </w:r>
      <w:r w:rsidRPr="005F4384">
        <w:rPr>
          <w:bCs/>
        </w:rPr>
        <w:t xml:space="preserve"> </w:t>
      </w:r>
      <w:r>
        <w:rPr>
          <w:bCs/>
        </w:rPr>
        <w:t xml:space="preserve"> </w:t>
      </w:r>
      <w:r w:rsidRPr="005F4384">
        <w:rPr>
          <w:bCs/>
        </w:rPr>
        <w:t>Багаевского района  за 1 полугодие 2014 года</w:t>
      </w:r>
      <w:r>
        <w:rPr>
          <w:bCs/>
        </w:rPr>
        <w:t xml:space="preserve"> согласно приложению.</w:t>
      </w:r>
    </w:p>
    <w:p w:rsidR="005F4384" w:rsidRDefault="005F4384" w:rsidP="005F4384">
      <w:pPr>
        <w:ind w:firstLine="709"/>
        <w:jc w:val="both"/>
        <w:rPr>
          <w:spacing w:val="-6"/>
        </w:rPr>
      </w:pPr>
    </w:p>
    <w:p w:rsidR="00FD3DA7" w:rsidRDefault="005F4384" w:rsidP="005F4384">
      <w:pPr>
        <w:jc w:val="both"/>
      </w:pPr>
      <w:r>
        <w:rPr>
          <w:bCs/>
        </w:rPr>
        <w:t xml:space="preserve">      </w:t>
      </w:r>
      <w:r w:rsidR="00AA2F50">
        <w:t>2</w:t>
      </w:r>
      <w:r w:rsidR="00FD3DA7">
        <w:t>.Контроль за исполнением данного</w:t>
      </w:r>
      <w:r w:rsidR="00FD3DA7" w:rsidRPr="00D34413">
        <w:t xml:space="preserve"> постановления </w:t>
      </w:r>
      <w:r w:rsidR="00FD3DA7">
        <w:t>оставляю за собой.</w:t>
      </w:r>
    </w:p>
    <w:p w:rsidR="00FD306C" w:rsidRDefault="00FD306C" w:rsidP="00FD3DA7">
      <w:pPr>
        <w:ind w:firstLine="709"/>
        <w:jc w:val="both"/>
      </w:pPr>
    </w:p>
    <w:p w:rsidR="00FD306C" w:rsidRDefault="00FD306C" w:rsidP="00FD3DA7">
      <w:pPr>
        <w:ind w:firstLine="709"/>
        <w:jc w:val="both"/>
      </w:pPr>
    </w:p>
    <w:p w:rsidR="00FD306C" w:rsidRDefault="00FD306C" w:rsidP="00FD3DA7">
      <w:pPr>
        <w:ind w:firstLine="709"/>
        <w:jc w:val="both"/>
      </w:pPr>
    </w:p>
    <w:p w:rsidR="00FD3DA7" w:rsidRDefault="00FD3DA7" w:rsidP="00FD3DA7">
      <w:pPr>
        <w:ind w:firstLine="709"/>
        <w:jc w:val="both"/>
      </w:pPr>
    </w:p>
    <w:p w:rsidR="00FD3DA7" w:rsidRPr="00D34413" w:rsidRDefault="00FD3DA7" w:rsidP="00FD3DA7">
      <w:pPr>
        <w:ind w:firstLine="709"/>
        <w:jc w:val="both"/>
      </w:pPr>
    </w:p>
    <w:p w:rsidR="00FD3DA7" w:rsidRPr="00FD306C" w:rsidRDefault="00FD306C" w:rsidP="00FD306C">
      <w:pPr>
        <w:pStyle w:val="a7"/>
      </w:pPr>
      <w:r w:rsidRPr="00FD306C">
        <w:t>Глава</w:t>
      </w:r>
      <w:r w:rsidR="00356598" w:rsidRPr="00FD306C">
        <w:t xml:space="preserve"> </w:t>
      </w:r>
      <w:r w:rsidR="00FD3DA7" w:rsidRPr="00FD306C">
        <w:t xml:space="preserve"> Манычского</w:t>
      </w:r>
    </w:p>
    <w:p w:rsidR="00FD3DA7" w:rsidRPr="00FD306C" w:rsidRDefault="00FD3DA7" w:rsidP="00FD306C">
      <w:pPr>
        <w:pStyle w:val="a7"/>
      </w:pPr>
      <w:r w:rsidRPr="00FD306C">
        <w:t xml:space="preserve"> сельского поселения                                                      </w:t>
      </w:r>
      <w:r w:rsidR="00FD306C">
        <w:t xml:space="preserve">          </w:t>
      </w:r>
      <w:r w:rsidRPr="00FD306C">
        <w:t xml:space="preserve"> </w:t>
      </w:r>
      <w:r w:rsidR="00FD306C" w:rsidRPr="00FD306C">
        <w:t>А.М. Метельченко</w:t>
      </w:r>
    </w:p>
    <w:p w:rsidR="00FD3DA7" w:rsidRPr="00FD306C" w:rsidRDefault="00FD3DA7" w:rsidP="00FD306C">
      <w:pPr>
        <w:pStyle w:val="a7"/>
      </w:pPr>
    </w:p>
    <w:p w:rsidR="0037663F" w:rsidRDefault="0037663F" w:rsidP="00FD3DA7"/>
    <w:p w:rsidR="00FD3DA7" w:rsidRPr="005817A5" w:rsidRDefault="0037663F" w:rsidP="00FD3DA7">
      <w:pPr>
        <w:rPr>
          <w:sz w:val="20"/>
          <w:szCs w:val="20"/>
        </w:rPr>
      </w:pPr>
      <w:r>
        <w:rPr>
          <w:sz w:val="20"/>
          <w:szCs w:val="20"/>
        </w:rPr>
        <w:t xml:space="preserve"> постановление</w:t>
      </w:r>
      <w:r w:rsidR="00FD3DA7" w:rsidRPr="005817A5">
        <w:rPr>
          <w:sz w:val="20"/>
          <w:szCs w:val="20"/>
        </w:rPr>
        <w:t xml:space="preserve"> вносит</w:t>
      </w:r>
    </w:p>
    <w:p w:rsidR="00FD3DA7" w:rsidRPr="005817A5" w:rsidRDefault="005F4384" w:rsidP="00FD3DA7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FD3DA7" w:rsidRPr="005817A5">
        <w:rPr>
          <w:sz w:val="20"/>
          <w:szCs w:val="20"/>
        </w:rPr>
        <w:t xml:space="preserve">едущий специалист   </w:t>
      </w:r>
    </w:p>
    <w:p w:rsidR="00FD3DA7" w:rsidRPr="005817A5" w:rsidRDefault="00FD3DA7" w:rsidP="00FD3DA7">
      <w:pPr>
        <w:rPr>
          <w:sz w:val="20"/>
          <w:szCs w:val="20"/>
        </w:rPr>
      </w:pPr>
    </w:p>
    <w:p w:rsidR="00FD3DA7" w:rsidRDefault="00FD3DA7" w:rsidP="00FD3DA7"/>
    <w:p w:rsidR="00FD3DA7" w:rsidRDefault="00FD3DA7" w:rsidP="00FD3DA7"/>
    <w:p w:rsidR="00FD3DA7" w:rsidRDefault="00FD3DA7" w:rsidP="00FD3DA7"/>
    <w:p w:rsidR="00FD3DA7" w:rsidRDefault="00FD3DA7" w:rsidP="00FD3DA7"/>
    <w:p w:rsidR="00FD3DA7" w:rsidRDefault="00FD3DA7" w:rsidP="00FD3DA7"/>
    <w:p w:rsidR="00FD3DA7" w:rsidRPr="00CD6DAC" w:rsidRDefault="00FD3DA7" w:rsidP="00CD6DAC">
      <w:pPr>
        <w:pageBreakBefore/>
        <w:rPr>
          <w:sz w:val="20"/>
          <w:szCs w:val="20"/>
        </w:rPr>
      </w:pPr>
      <w:bookmarkStart w:id="0" w:name="_GoBack"/>
      <w:bookmarkEnd w:id="0"/>
      <w:r w:rsidRPr="00CD6DAC">
        <w:rPr>
          <w:sz w:val="20"/>
          <w:szCs w:val="20"/>
        </w:rPr>
        <w:lastRenderedPageBreak/>
        <w:t>Приложение  к постановлению Администрации Манычского сельского поселения от</w:t>
      </w:r>
      <w:r w:rsidR="00356598" w:rsidRPr="00CD6DAC">
        <w:rPr>
          <w:sz w:val="20"/>
          <w:szCs w:val="20"/>
        </w:rPr>
        <w:t xml:space="preserve"> </w:t>
      </w:r>
      <w:r w:rsidR="0037663F">
        <w:rPr>
          <w:sz w:val="20"/>
          <w:szCs w:val="20"/>
        </w:rPr>
        <w:t>01.08</w:t>
      </w:r>
      <w:r w:rsidR="00FD306C" w:rsidRPr="00CD6DAC">
        <w:rPr>
          <w:sz w:val="20"/>
          <w:szCs w:val="20"/>
        </w:rPr>
        <w:t>.2014</w:t>
      </w:r>
      <w:r w:rsidR="00CD6DAC" w:rsidRPr="00CD6DAC">
        <w:rPr>
          <w:sz w:val="20"/>
          <w:szCs w:val="20"/>
        </w:rPr>
        <w:t xml:space="preserve"> г.</w:t>
      </w:r>
      <w:r w:rsidR="00356598" w:rsidRPr="00CD6DAC">
        <w:rPr>
          <w:sz w:val="20"/>
          <w:szCs w:val="20"/>
        </w:rPr>
        <w:t xml:space="preserve"> № </w:t>
      </w:r>
      <w:r w:rsidR="0037663F">
        <w:rPr>
          <w:sz w:val="20"/>
          <w:szCs w:val="20"/>
        </w:rPr>
        <w:t xml:space="preserve">136 «Об утверждении отчета о реализации муниципальной программы «Развитие муниципального управления» на 2014-2020 годы в Манычском сельском поселении Багаевского района за 1 полугодие 2014 года. </w:t>
      </w:r>
    </w:p>
    <w:p w:rsidR="00FD3DA7" w:rsidRPr="00D34413" w:rsidRDefault="00FD3DA7" w:rsidP="00FD3DA7">
      <w:pPr>
        <w:jc w:val="center"/>
      </w:pPr>
    </w:p>
    <w:p w:rsidR="00FD3DA7" w:rsidRPr="00727FE0" w:rsidRDefault="00FD3DA7" w:rsidP="00FD3DA7">
      <w:pPr>
        <w:jc w:val="center"/>
        <w:rPr>
          <w:sz w:val="24"/>
          <w:szCs w:val="24"/>
          <w:u w:val="single"/>
        </w:rPr>
      </w:pPr>
      <w:r w:rsidRPr="00727FE0">
        <w:rPr>
          <w:sz w:val="24"/>
          <w:szCs w:val="24"/>
          <w:u w:val="single"/>
        </w:rPr>
        <w:t>ОТЧЕТ</w:t>
      </w:r>
    </w:p>
    <w:p w:rsidR="00CD6DAC" w:rsidRPr="00727FE0" w:rsidRDefault="00FD3DA7" w:rsidP="00CD6DAC">
      <w:pPr>
        <w:jc w:val="center"/>
        <w:rPr>
          <w:sz w:val="24"/>
          <w:szCs w:val="24"/>
        </w:rPr>
      </w:pPr>
      <w:r w:rsidRPr="00727FE0">
        <w:rPr>
          <w:sz w:val="24"/>
          <w:szCs w:val="24"/>
        </w:rPr>
        <w:t xml:space="preserve">о реализации муниципальной </w:t>
      </w:r>
    </w:p>
    <w:p w:rsidR="00FD3DA7" w:rsidRPr="00727FE0" w:rsidRDefault="00FD3DA7" w:rsidP="00FD3DA7">
      <w:pPr>
        <w:jc w:val="center"/>
        <w:rPr>
          <w:sz w:val="24"/>
          <w:szCs w:val="24"/>
        </w:rPr>
      </w:pPr>
      <w:r w:rsidRPr="00727FE0">
        <w:rPr>
          <w:sz w:val="24"/>
          <w:szCs w:val="24"/>
        </w:rPr>
        <w:t xml:space="preserve">программы </w:t>
      </w:r>
      <w:r w:rsidRPr="00727FE0">
        <w:rPr>
          <w:bCs/>
          <w:sz w:val="24"/>
          <w:szCs w:val="24"/>
        </w:rPr>
        <w:t>«</w:t>
      </w:r>
      <w:r w:rsidR="00CD6DAC" w:rsidRPr="00727FE0">
        <w:rPr>
          <w:sz w:val="24"/>
          <w:szCs w:val="24"/>
        </w:rPr>
        <w:t>Развитие  муниципального управления»</w:t>
      </w:r>
      <w:r w:rsidRPr="00727FE0">
        <w:rPr>
          <w:sz w:val="24"/>
          <w:szCs w:val="24"/>
        </w:rPr>
        <w:t xml:space="preserve"> в Маны</w:t>
      </w:r>
      <w:r w:rsidR="00CD6DAC" w:rsidRPr="00727FE0">
        <w:rPr>
          <w:sz w:val="24"/>
          <w:szCs w:val="24"/>
        </w:rPr>
        <w:t xml:space="preserve">чском сельском поселении Багаевского района на 2014-2020 </w:t>
      </w:r>
      <w:r w:rsidRPr="00727FE0">
        <w:rPr>
          <w:sz w:val="24"/>
          <w:szCs w:val="24"/>
        </w:rPr>
        <w:t xml:space="preserve">годы» за </w:t>
      </w:r>
      <w:r w:rsidR="00CD6DAC" w:rsidRPr="00727FE0">
        <w:rPr>
          <w:sz w:val="24"/>
          <w:szCs w:val="24"/>
        </w:rPr>
        <w:t>первое полугодие 2014</w:t>
      </w:r>
      <w:r w:rsidRPr="00727FE0">
        <w:rPr>
          <w:sz w:val="24"/>
          <w:szCs w:val="24"/>
        </w:rPr>
        <w:t xml:space="preserve"> год</w:t>
      </w:r>
      <w:r w:rsidR="00CD6DAC" w:rsidRPr="00727FE0">
        <w:rPr>
          <w:sz w:val="24"/>
          <w:szCs w:val="24"/>
        </w:rPr>
        <w:t>а.</w:t>
      </w:r>
    </w:p>
    <w:p w:rsidR="00FD3DA7" w:rsidRPr="00727FE0" w:rsidRDefault="00FD3DA7" w:rsidP="00FD3DA7">
      <w:pPr>
        <w:jc w:val="center"/>
        <w:rPr>
          <w:sz w:val="24"/>
          <w:szCs w:val="24"/>
        </w:rPr>
      </w:pPr>
      <w:r w:rsidRPr="00727FE0">
        <w:rPr>
          <w:sz w:val="24"/>
          <w:szCs w:val="24"/>
        </w:rPr>
        <w:t xml:space="preserve">Раздел </w:t>
      </w:r>
      <w:r w:rsidRPr="00727FE0">
        <w:rPr>
          <w:sz w:val="24"/>
          <w:szCs w:val="24"/>
          <w:lang w:val="en-US"/>
        </w:rPr>
        <w:t>I</w:t>
      </w:r>
      <w:r w:rsidRPr="00727FE0">
        <w:rPr>
          <w:sz w:val="24"/>
          <w:szCs w:val="24"/>
        </w:rPr>
        <w:t>. Основные результаты</w:t>
      </w:r>
    </w:p>
    <w:p w:rsidR="00FD3DA7" w:rsidRPr="00727FE0" w:rsidRDefault="00FD3DA7" w:rsidP="00FD3DA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D6DAC" w:rsidRPr="00727FE0" w:rsidRDefault="00FD3DA7" w:rsidP="00CD6DAC">
      <w:pPr>
        <w:spacing w:line="235" w:lineRule="auto"/>
        <w:ind w:firstLine="709"/>
        <w:jc w:val="both"/>
        <w:rPr>
          <w:sz w:val="24"/>
          <w:szCs w:val="24"/>
        </w:rPr>
      </w:pPr>
      <w:r w:rsidRPr="00727FE0">
        <w:rPr>
          <w:sz w:val="24"/>
          <w:szCs w:val="24"/>
        </w:rPr>
        <w:t xml:space="preserve"> Муниципальная программа </w:t>
      </w:r>
      <w:r w:rsidRPr="00727FE0">
        <w:rPr>
          <w:bCs/>
          <w:sz w:val="24"/>
          <w:szCs w:val="24"/>
        </w:rPr>
        <w:t>«</w:t>
      </w:r>
      <w:r w:rsidR="00CD6DAC" w:rsidRPr="00727FE0">
        <w:rPr>
          <w:sz w:val="24"/>
          <w:szCs w:val="24"/>
        </w:rPr>
        <w:t>Развитие  муниципального управления</w:t>
      </w:r>
      <w:r w:rsidRPr="00727FE0">
        <w:rPr>
          <w:sz w:val="24"/>
          <w:szCs w:val="24"/>
        </w:rPr>
        <w:t>»  принята постановлением Администрации Манычского сельского поселения от</w:t>
      </w:r>
      <w:r w:rsidR="00CD6DAC" w:rsidRPr="00727FE0">
        <w:rPr>
          <w:sz w:val="24"/>
          <w:szCs w:val="24"/>
        </w:rPr>
        <w:t xml:space="preserve"> 24  сентября 2013</w:t>
      </w:r>
      <w:r w:rsidRPr="00727FE0">
        <w:rPr>
          <w:sz w:val="24"/>
          <w:szCs w:val="24"/>
        </w:rPr>
        <w:t xml:space="preserve">г. </w:t>
      </w:r>
      <w:r w:rsidR="00CD6DAC" w:rsidRPr="00727FE0">
        <w:rPr>
          <w:sz w:val="24"/>
          <w:szCs w:val="24"/>
        </w:rPr>
        <w:t>№ 253</w:t>
      </w:r>
      <w:r w:rsidRPr="00727FE0">
        <w:rPr>
          <w:sz w:val="24"/>
          <w:szCs w:val="24"/>
        </w:rPr>
        <w:t xml:space="preserve">. </w:t>
      </w:r>
      <w:r w:rsidR="00CD6DAC" w:rsidRPr="00727FE0">
        <w:rPr>
          <w:sz w:val="24"/>
          <w:szCs w:val="24"/>
        </w:rPr>
        <w:t>В мае 2014 года в программу вносились изменения</w:t>
      </w:r>
      <w:r w:rsidR="0010048E" w:rsidRPr="00727FE0">
        <w:rPr>
          <w:sz w:val="24"/>
          <w:szCs w:val="24"/>
        </w:rPr>
        <w:t>,</w:t>
      </w:r>
      <w:r w:rsidR="00CD6DAC" w:rsidRPr="00727FE0">
        <w:rPr>
          <w:sz w:val="24"/>
          <w:szCs w:val="24"/>
        </w:rPr>
        <w:t xml:space="preserve"> в связи с необходимостью корректировки средств местного бюджета:</w:t>
      </w:r>
    </w:p>
    <w:p w:rsidR="00FD3DA7" w:rsidRDefault="00522AA8" w:rsidP="00EC5DE7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6DAC" w:rsidRPr="00727FE0">
        <w:rPr>
          <w:sz w:val="24"/>
          <w:szCs w:val="24"/>
        </w:rPr>
        <w:t xml:space="preserve">постановление Администрации Манычского сельского поселения № 93 от 20 мая 2014 года «О внесении изменений в постановление </w:t>
      </w:r>
      <w:r w:rsidR="0010048E" w:rsidRPr="00727FE0">
        <w:rPr>
          <w:sz w:val="24"/>
          <w:szCs w:val="24"/>
        </w:rPr>
        <w:t>Администрации Манычского сельского поселения от 29 сентября 2013 года № 253 «Об утверждении муниципальной программы «Развитие муниципального управления» на 2014-2020 годы в Манычском сельском поселении Багаевского района.</w:t>
      </w:r>
    </w:p>
    <w:p w:rsidR="00522AA8" w:rsidRDefault="00522AA8" w:rsidP="00522AA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27FE0">
        <w:rPr>
          <w:sz w:val="24"/>
          <w:szCs w:val="24"/>
        </w:rPr>
        <w:t xml:space="preserve">В целях реализации </w:t>
      </w:r>
      <w:r>
        <w:rPr>
          <w:sz w:val="24"/>
          <w:szCs w:val="24"/>
        </w:rPr>
        <w:t>мероприятий Программы на 2014</w:t>
      </w:r>
      <w:r w:rsidRPr="00727FE0">
        <w:rPr>
          <w:sz w:val="24"/>
          <w:szCs w:val="24"/>
        </w:rPr>
        <w:t xml:space="preserve"> год было</w:t>
      </w:r>
      <w:r w:rsidR="00781B99">
        <w:rPr>
          <w:sz w:val="24"/>
          <w:szCs w:val="24"/>
        </w:rPr>
        <w:t xml:space="preserve"> запл</w:t>
      </w:r>
      <w:r w:rsidR="002440C3">
        <w:rPr>
          <w:sz w:val="24"/>
          <w:szCs w:val="24"/>
        </w:rPr>
        <w:t>а</w:t>
      </w:r>
      <w:r w:rsidR="00781B99">
        <w:rPr>
          <w:sz w:val="24"/>
          <w:szCs w:val="24"/>
        </w:rPr>
        <w:t>нировано</w:t>
      </w:r>
      <w:r w:rsidRPr="0072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938,3 </w:t>
      </w:r>
      <w:r w:rsidRPr="00727FE0">
        <w:rPr>
          <w:sz w:val="24"/>
          <w:szCs w:val="24"/>
        </w:rPr>
        <w:t>тыс. рублей из них</w:t>
      </w:r>
      <w:r>
        <w:rPr>
          <w:sz w:val="24"/>
          <w:szCs w:val="24"/>
        </w:rPr>
        <w:t xml:space="preserve">: </w:t>
      </w:r>
      <w:r w:rsidRPr="00727FE0">
        <w:rPr>
          <w:sz w:val="24"/>
          <w:szCs w:val="24"/>
        </w:rPr>
        <w:t>из средств местного бюджета</w:t>
      </w:r>
      <w:r>
        <w:rPr>
          <w:sz w:val="24"/>
          <w:szCs w:val="24"/>
        </w:rPr>
        <w:t xml:space="preserve"> – 888,3 тыс. руб., районный бюджет – 50,0 тыс. руб. </w:t>
      </w:r>
    </w:p>
    <w:p w:rsidR="00CE5157" w:rsidRPr="00727FE0" w:rsidRDefault="00CE5157" w:rsidP="00CE5157">
      <w:pPr>
        <w:shd w:val="clear" w:color="auto" w:fill="FFFFFF"/>
        <w:ind w:firstLine="709"/>
        <w:jc w:val="both"/>
        <w:rPr>
          <w:sz w:val="24"/>
          <w:szCs w:val="24"/>
        </w:rPr>
      </w:pPr>
      <w:r w:rsidRPr="00CE5157">
        <w:rPr>
          <w:sz w:val="24"/>
          <w:szCs w:val="24"/>
        </w:rPr>
        <w:t>Финансирование, освоение и результативность освоенных средств указаны в приложении.</w:t>
      </w:r>
    </w:p>
    <w:p w:rsidR="00FD3DA7" w:rsidRPr="00727FE0" w:rsidRDefault="00C13265" w:rsidP="00EC5D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="00FD3DA7" w:rsidRPr="00727FE0">
        <w:rPr>
          <w:sz w:val="24"/>
          <w:szCs w:val="24"/>
        </w:rPr>
        <w:t xml:space="preserve">рограммы осуществляется по следующим </w:t>
      </w:r>
      <w:r w:rsidR="00781B99">
        <w:rPr>
          <w:sz w:val="24"/>
          <w:szCs w:val="24"/>
        </w:rPr>
        <w:t xml:space="preserve">основным </w:t>
      </w:r>
      <w:r w:rsidR="00FD3DA7" w:rsidRPr="00727FE0">
        <w:rPr>
          <w:sz w:val="24"/>
          <w:szCs w:val="24"/>
        </w:rPr>
        <w:t>мероприятиям</w:t>
      </w:r>
      <w:r w:rsidR="0010048E" w:rsidRPr="00727FE0">
        <w:rPr>
          <w:sz w:val="24"/>
          <w:szCs w:val="24"/>
        </w:rPr>
        <w:t>:</w:t>
      </w:r>
      <w:r w:rsidR="00FD3DA7" w:rsidRPr="00727FE0">
        <w:rPr>
          <w:sz w:val="24"/>
          <w:szCs w:val="24"/>
        </w:rPr>
        <w:t xml:space="preserve"> </w:t>
      </w:r>
    </w:p>
    <w:p w:rsidR="00727FE0" w:rsidRPr="00727FE0" w:rsidRDefault="00D62E4F" w:rsidP="00CE515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E5157">
        <w:rPr>
          <w:bCs/>
          <w:sz w:val="24"/>
          <w:szCs w:val="24"/>
        </w:rPr>
        <w:t xml:space="preserve"> </w:t>
      </w:r>
      <w:r w:rsidR="00EC5DE7" w:rsidRPr="00E44730">
        <w:rPr>
          <w:bCs/>
          <w:sz w:val="24"/>
          <w:szCs w:val="24"/>
        </w:rPr>
        <w:t>1. «Развитие муниципальной службы в Манычском сельском поселении»</w:t>
      </w:r>
      <w:r w:rsidR="00E44730" w:rsidRPr="00E44730">
        <w:rPr>
          <w:bCs/>
          <w:sz w:val="24"/>
          <w:szCs w:val="24"/>
        </w:rPr>
        <w:t xml:space="preserve">. </w:t>
      </w:r>
    </w:p>
    <w:p w:rsidR="00963DDB" w:rsidRPr="00D62E4F" w:rsidRDefault="00D62E4F" w:rsidP="00CE515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EC5DE7" w:rsidRPr="00D62E4F">
        <w:rPr>
          <w:bCs/>
          <w:sz w:val="24"/>
          <w:szCs w:val="24"/>
        </w:rPr>
        <w:t>2.</w:t>
      </w:r>
      <w:r w:rsidR="00EC5DE7" w:rsidRPr="00D62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5DE7" w:rsidRPr="00D62E4F">
        <w:rPr>
          <w:bCs/>
          <w:sz w:val="24"/>
          <w:szCs w:val="24"/>
        </w:rPr>
        <w:t>«Управление муниципальным имуществом, работы по разграничению государственной собственности на землю в Манычском сельском поселении Багаевского района»</w:t>
      </w:r>
      <w:r w:rsidRPr="00D62E4F">
        <w:rPr>
          <w:bCs/>
          <w:sz w:val="24"/>
          <w:szCs w:val="24"/>
        </w:rPr>
        <w:t xml:space="preserve">. </w:t>
      </w:r>
    </w:p>
    <w:p w:rsidR="00EC5DE7" w:rsidRPr="00350711" w:rsidRDefault="00CE5157" w:rsidP="00EF1D9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EC5DE7" w:rsidRPr="00350711">
        <w:rPr>
          <w:bCs/>
          <w:sz w:val="24"/>
          <w:szCs w:val="24"/>
        </w:rPr>
        <w:t>3. «Противодействие и профилактика коррупции в Манычском сельском поселении»</w:t>
      </w:r>
      <w:r w:rsidR="00350711">
        <w:rPr>
          <w:bCs/>
          <w:sz w:val="24"/>
          <w:szCs w:val="24"/>
        </w:rPr>
        <w:t xml:space="preserve">. </w:t>
      </w:r>
    </w:p>
    <w:p w:rsidR="00EC5DE7" w:rsidRPr="00CE5157" w:rsidRDefault="00CE5157" w:rsidP="00EC5D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EC5DE7" w:rsidRPr="00CE5157">
        <w:rPr>
          <w:bCs/>
          <w:sz w:val="24"/>
          <w:szCs w:val="24"/>
        </w:rPr>
        <w:t xml:space="preserve">4. «Развитие и </w:t>
      </w:r>
      <w:r w:rsidR="00672DF3">
        <w:rPr>
          <w:bCs/>
          <w:sz w:val="24"/>
          <w:szCs w:val="24"/>
        </w:rPr>
        <w:t xml:space="preserve">использование информационных   </w:t>
      </w:r>
      <w:r w:rsidR="00EC5DE7" w:rsidRPr="00CE5157">
        <w:rPr>
          <w:bCs/>
          <w:sz w:val="24"/>
          <w:szCs w:val="24"/>
        </w:rPr>
        <w:t>и телекоммуникационных технологий в Манычском сельском поселении»</w:t>
      </w:r>
    </w:p>
    <w:p w:rsidR="00672DF3" w:rsidRDefault="00C13265" w:rsidP="00D0385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86322">
        <w:rPr>
          <w:sz w:val="24"/>
          <w:szCs w:val="24"/>
        </w:rPr>
        <w:t>В первом полуг</w:t>
      </w:r>
      <w:r>
        <w:rPr>
          <w:sz w:val="24"/>
          <w:szCs w:val="24"/>
        </w:rPr>
        <w:t>одии 2014</w:t>
      </w:r>
      <w:r w:rsidRPr="00786322">
        <w:rPr>
          <w:sz w:val="24"/>
          <w:szCs w:val="24"/>
        </w:rPr>
        <w:t xml:space="preserve"> года</w:t>
      </w:r>
      <w:r w:rsidR="0067430A">
        <w:rPr>
          <w:sz w:val="24"/>
          <w:szCs w:val="24"/>
        </w:rPr>
        <w:t>, в целях реализации</w:t>
      </w:r>
      <w:r w:rsidR="00672DF3">
        <w:rPr>
          <w:sz w:val="24"/>
          <w:szCs w:val="24"/>
        </w:rPr>
        <w:t xml:space="preserve"> основных мероприятий</w:t>
      </w:r>
      <w:r w:rsidR="006C4DB2">
        <w:rPr>
          <w:sz w:val="24"/>
          <w:szCs w:val="24"/>
        </w:rPr>
        <w:t xml:space="preserve"> Программы</w:t>
      </w:r>
      <w:r w:rsidR="00672DF3">
        <w:rPr>
          <w:sz w:val="24"/>
          <w:szCs w:val="24"/>
        </w:rPr>
        <w:t>:</w:t>
      </w:r>
      <w:r w:rsidR="006C4DB2">
        <w:rPr>
          <w:sz w:val="24"/>
          <w:szCs w:val="24"/>
        </w:rPr>
        <w:t xml:space="preserve"> </w:t>
      </w:r>
    </w:p>
    <w:p w:rsidR="00C13265" w:rsidRDefault="00672DF3" w:rsidP="00D0385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4DB2">
        <w:rPr>
          <w:sz w:val="24"/>
          <w:szCs w:val="24"/>
        </w:rPr>
        <w:t xml:space="preserve">«Развитие муниципальной службы в Манычском сельском поселении» был проведен конкурс на замещение вакантной должности муниципальной службы </w:t>
      </w:r>
      <w:r w:rsidR="00D03857">
        <w:rPr>
          <w:sz w:val="24"/>
          <w:szCs w:val="24"/>
        </w:rPr>
        <w:t>специалиста 1 категории (по имуществе</w:t>
      </w:r>
      <w:r w:rsidR="00701BC3">
        <w:rPr>
          <w:sz w:val="24"/>
          <w:szCs w:val="24"/>
        </w:rPr>
        <w:t>нным отношениям, ЖКХ, ГО и ЧС)</w:t>
      </w:r>
      <w:r w:rsidR="001D1648">
        <w:rPr>
          <w:sz w:val="24"/>
          <w:szCs w:val="24"/>
        </w:rPr>
        <w:t>.</w:t>
      </w:r>
    </w:p>
    <w:p w:rsidR="007C6EBA" w:rsidRDefault="007C6EBA" w:rsidP="007C6EB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50711">
        <w:rPr>
          <w:bCs/>
          <w:sz w:val="24"/>
          <w:szCs w:val="24"/>
        </w:rPr>
        <w:t>«Противодействие и профилактика коррупции в Манычском сельском поселении»</w:t>
      </w:r>
      <w:r>
        <w:rPr>
          <w:bCs/>
          <w:sz w:val="24"/>
          <w:szCs w:val="24"/>
        </w:rPr>
        <w:t xml:space="preserve">. </w:t>
      </w:r>
    </w:p>
    <w:p w:rsidR="00672DF3" w:rsidRPr="00672DF3" w:rsidRDefault="0037663F" w:rsidP="00672DF3">
      <w:pPr>
        <w:rPr>
          <w:b/>
          <w:sz w:val="24"/>
          <w:szCs w:val="24"/>
        </w:rPr>
      </w:pPr>
      <w:r>
        <w:rPr>
          <w:bCs/>
          <w:sz w:val="24"/>
          <w:szCs w:val="24"/>
        </w:rPr>
        <w:t>Прокуратур</w:t>
      </w:r>
      <w:r w:rsidR="00672DF3" w:rsidRPr="00672DF3">
        <w:rPr>
          <w:bCs/>
          <w:sz w:val="24"/>
          <w:szCs w:val="24"/>
        </w:rPr>
        <w:t>ой Багаевского района были проведены антикоррупционные экспертизы нормативно-правовых актов и их проектов, нарушения не выявлены.</w:t>
      </w:r>
    </w:p>
    <w:p w:rsidR="00672DF3" w:rsidRPr="00672DF3" w:rsidRDefault="00672DF3" w:rsidP="00672DF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DF3">
        <w:rPr>
          <w:rFonts w:ascii="Times New Roman" w:hAnsi="Times New Roman" w:cs="Times New Roman"/>
          <w:sz w:val="24"/>
          <w:szCs w:val="24"/>
        </w:rPr>
        <w:t xml:space="preserve">Усовершенствовалась нормативно-правовая база по  созданию  системы противодействия коррупции в муниципальном </w:t>
      </w:r>
      <w:r w:rsidRPr="00672DF3">
        <w:rPr>
          <w:rFonts w:ascii="Times New Roman" w:hAnsi="Times New Roman" w:cs="Times New Roman"/>
          <w:bCs/>
          <w:sz w:val="24"/>
          <w:szCs w:val="24"/>
        </w:rPr>
        <w:t>образовании «Манычское сельское поселение» Багае</w:t>
      </w:r>
      <w:r w:rsidR="007C6EBA">
        <w:rPr>
          <w:rFonts w:ascii="Times New Roman" w:hAnsi="Times New Roman" w:cs="Times New Roman"/>
          <w:bCs/>
          <w:sz w:val="24"/>
          <w:szCs w:val="24"/>
        </w:rPr>
        <w:t>вского района</w:t>
      </w:r>
      <w:r w:rsidRPr="00672DF3">
        <w:rPr>
          <w:rFonts w:ascii="Times New Roman" w:hAnsi="Times New Roman" w:cs="Times New Roman"/>
          <w:bCs/>
          <w:sz w:val="24"/>
          <w:szCs w:val="24"/>
        </w:rPr>
        <w:t>.</w:t>
      </w:r>
      <w:r w:rsidRPr="00672DF3">
        <w:rPr>
          <w:b/>
          <w:sz w:val="24"/>
          <w:szCs w:val="24"/>
        </w:rPr>
        <w:t xml:space="preserve"> </w:t>
      </w:r>
    </w:p>
    <w:p w:rsidR="00672DF3" w:rsidRPr="00672DF3" w:rsidRDefault="00672DF3" w:rsidP="00672DF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DF3">
        <w:rPr>
          <w:rFonts w:ascii="Times New Roman" w:hAnsi="Times New Roman" w:cs="Times New Roman"/>
          <w:sz w:val="24"/>
          <w:szCs w:val="24"/>
        </w:rPr>
        <w:t>Были приняты муниципальные нормативные правовые акты по обеспечению реализации государственной политики в сфере противодействия коррупции. Организовано проведение антикоррупционных экспертиз нормативно-правовых актов органов местного самоуправления  «Манычского сельского поселения» и их проектов.</w:t>
      </w:r>
      <w:r w:rsidR="007C6EBA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по правовой работе было </w:t>
      </w:r>
      <w:r w:rsidR="000E7E24">
        <w:rPr>
          <w:rFonts w:ascii="Times New Roman" w:hAnsi="Times New Roman" w:cs="Times New Roman"/>
          <w:sz w:val="24"/>
          <w:szCs w:val="24"/>
        </w:rPr>
        <w:t>сделано 49 заключений по нормативно-правовым актам.</w:t>
      </w:r>
    </w:p>
    <w:p w:rsidR="00672DF3" w:rsidRPr="00672DF3" w:rsidRDefault="00672DF3" w:rsidP="00D03857">
      <w:pPr>
        <w:shd w:val="clear" w:color="auto" w:fill="FFFFFF"/>
        <w:jc w:val="both"/>
        <w:rPr>
          <w:sz w:val="24"/>
          <w:szCs w:val="24"/>
        </w:rPr>
      </w:pPr>
    </w:p>
    <w:p w:rsidR="00D56551" w:rsidRDefault="00D56551" w:rsidP="00786322">
      <w:pPr>
        <w:rPr>
          <w:sz w:val="24"/>
          <w:szCs w:val="24"/>
        </w:rPr>
      </w:pPr>
    </w:p>
    <w:p w:rsidR="00D56551" w:rsidRDefault="00D56551" w:rsidP="00786322">
      <w:pPr>
        <w:rPr>
          <w:sz w:val="24"/>
          <w:szCs w:val="24"/>
        </w:rPr>
      </w:pPr>
    </w:p>
    <w:p w:rsidR="00D56551" w:rsidRDefault="00D56551" w:rsidP="00786322">
      <w:pPr>
        <w:rPr>
          <w:sz w:val="24"/>
          <w:szCs w:val="24"/>
        </w:rPr>
      </w:pPr>
    </w:p>
    <w:p w:rsidR="00781B99" w:rsidRDefault="00781B99" w:rsidP="00FD3DA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D3DA7" w:rsidRPr="00727FE0" w:rsidRDefault="00781B99" w:rsidP="00FD3DA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7CDF">
        <w:rPr>
          <w:sz w:val="24"/>
          <w:szCs w:val="24"/>
        </w:rPr>
        <w:t xml:space="preserve"> </w:t>
      </w:r>
      <w:r w:rsidR="00FD3DA7" w:rsidRPr="00727FE0">
        <w:rPr>
          <w:sz w:val="24"/>
          <w:szCs w:val="24"/>
        </w:rPr>
        <w:t xml:space="preserve">Ведущий специалист                                             </w:t>
      </w:r>
      <w:r w:rsidR="00AA2F50" w:rsidRPr="00727FE0">
        <w:rPr>
          <w:sz w:val="24"/>
          <w:szCs w:val="24"/>
        </w:rPr>
        <w:t xml:space="preserve">                 </w:t>
      </w:r>
      <w:r w:rsidR="00FD3DA7" w:rsidRPr="00727FE0">
        <w:rPr>
          <w:sz w:val="24"/>
          <w:szCs w:val="24"/>
        </w:rPr>
        <w:t>Н.П. Аханова</w:t>
      </w:r>
    </w:p>
    <w:p w:rsidR="00FD3DA7" w:rsidRPr="00727FE0" w:rsidRDefault="00FD3DA7" w:rsidP="00FD3DA7">
      <w:pPr>
        <w:shd w:val="clear" w:color="auto" w:fill="FFFFFF"/>
        <w:jc w:val="both"/>
        <w:rPr>
          <w:sz w:val="24"/>
          <w:szCs w:val="24"/>
        </w:rPr>
      </w:pPr>
    </w:p>
    <w:p w:rsidR="00FD3DA7" w:rsidRPr="00727FE0" w:rsidRDefault="00FD3DA7" w:rsidP="00FD3DA7">
      <w:pPr>
        <w:shd w:val="clear" w:color="auto" w:fill="FFFFFF"/>
        <w:jc w:val="both"/>
        <w:rPr>
          <w:sz w:val="24"/>
          <w:szCs w:val="24"/>
        </w:rPr>
      </w:pPr>
    </w:p>
    <w:p w:rsidR="00FD3DA7" w:rsidRPr="00727FE0" w:rsidRDefault="00FD3DA7" w:rsidP="00FD3DA7">
      <w:pPr>
        <w:shd w:val="clear" w:color="auto" w:fill="FFFFFF"/>
        <w:jc w:val="both"/>
        <w:rPr>
          <w:sz w:val="24"/>
          <w:szCs w:val="24"/>
        </w:rPr>
      </w:pPr>
    </w:p>
    <w:p w:rsidR="00FD3DA7" w:rsidRPr="00727FE0" w:rsidRDefault="00FD3DA7" w:rsidP="00FD3DA7">
      <w:pPr>
        <w:shd w:val="clear" w:color="auto" w:fill="FFFFFF"/>
        <w:jc w:val="both"/>
        <w:rPr>
          <w:sz w:val="24"/>
          <w:szCs w:val="24"/>
        </w:rPr>
      </w:pPr>
    </w:p>
    <w:p w:rsidR="00FD3DA7" w:rsidRPr="00727FE0" w:rsidRDefault="00FD3DA7" w:rsidP="00FD3DA7">
      <w:pPr>
        <w:shd w:val="clear" w:color="auto" w:fill="FFFFFF"/>
        <w:jc w:val="both"/>
        <w:rPr>
          <w:sz w:val="24"/>
          <w:szCs w:val="24"/>
        </w:rPr>
      </w:pPr>
    </w:p>
    <w:p w:rsidR="00CE5157" w:rsidRDefault="00CE5157" w:rsidP="008815DC">
      <w:pPr>
        <w:pageBreakBefore/>
        <w:jc w:val="both"/>
        <w:sectPr w:rsidR="00CE5157" w:rsidSect="00513B60">
          <w:pgSz w:w="11905" w:h="16837" w:code="9"/>
          <w:pgMar w:top="567" w:right="567" w:bottom="567" w:left="1304" w:header="0" w:footer="397" w:gutter="0"/>
          <w:cols w:space="720"/>
          <w:noEndnote/>
          <w:docGrid w:linePitch="360"/>
        </w:sectPr>
      </w:pPr>
    </w:p>
    <w:p w:rsidR="00CE5157" w:rsidRPr="00D34413" w:rsidRDefault="00CE5157" w:rsidP="00CE5157">
      <w:pPr>
        <w:spacing w:line="216" w:lineRule="auto"/>
        <w:ind w:left="102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CE5157" w:rsidRPr="001600BF" w:rsidRDefault="00CE5157" w:rsidP="00CE5157">
      <w:pPr>
        <w:spacing w:line="216" w:lineRule="auto"/>
        <w:ind w:left="10206"/>
        <w:jc w:val="center"/>
      </w:pPr>
      <w:r w:rsidRPr="00D34413">
        <w:rPr>
          <w:sz w:val="20"/>
          <w:szCs w:val="20"/>
        </w:rPr>
        <w:t xml:space="preserve">к отчету о реализации муниципальной программы </w:t>
      </w:r>
      <w:r w:rsidR="002440C3">
        <w:rPr>
          <w:sz w:val="20"/>
          <w:szCs w:val="20"/>
        </w:rPr>
        <w:t>«Развитие муниципального управления»</w:t>
      </w:r>
    </w:p>
    <w:p w:rsidR="00CE5157" w:rsidRPr="00BB3D4D" w:rsidRDefault="00CE5157" w:rsidP="00CE5157">
      <w:pPr>
        <w:spacing w:line="216" w:lineRule="auto"/>
        <w:jc w:val="center"/>
      </w:pPr>
      <w:r w:rsidRPr="00BB3D4D">
        <w:t>ОТЧЕТ</w:t>
      </w:r>
    </w:p>
    <w:p w:rsidR="00CE5157" w:rsidRPr="00CE5157" w:rsidRDefault="00CE5157" w:rsidP="002440C3">
      <w:pPr>
        <w:jc w:val="center"/>
        <w:rPr>
          <w:bCs/>
        </w:rPr>
      </w:pPr>
      <w:r w:rsidRPr="00BB3D4D">
        <w:t xml:space="preserve">о реализации </w:t>
      </w:r>
      <w:r>
        <w:t>муниципальной</w:t>
      </w:r>
      <w:r w:rsidRPr="00BB3D4D">
        <w:t xml:space="preserve"> </w:t>
      </w:r>
      <w:r w:rsidRPr="00CE5157">
        <w:rPr>
          <w:bCs/>
        </w:rPr>
        <w:t>программы «</w:t>
      </w:r>
      <w:r w:rsidRPr="00CE5157">
        <w:t>Развитие  муниципального управления» на 2014-2020 годы в Манычском сельском поселении</w:t>
      </w:r>
      <w:r w:rsidRPr="00CE5157">
        <w:rPr>
          <w:bCs/>
        </w:rPr>
        <w:t xml:space="preserve"> Багаевского района  за 1 полугодие 2014 года</w:t>
      </w:r>
    </w:p>
    <w:p w:rsidR="00CE5157" w:rsidRPr="00CE5157" w:rsidRDefault="00CE5157" w:rsidP="00CE5157">
      <w:pPr>
        <w:tabs>
          <w:tab w:val="left" w:pos="2100"/>
          <w:tab w:val="center" w:pos="7851"/>
        </w:tabs>
        <w:spacing w:line="216" w:lineRule="auto"/>
      </w:pPr>
    </w:p>
    <w:p w:rsidR="00CE5157" w:rsidRPr="00BB3D4D" w:rsidRDefault="00CE5157" w:rsidP="00CE5157">
      <w:pPr>
        <w:spacing w:line="216" w:lineRule="auto"/>
        <w:jc w:val="center"/>
      </w:pPr>
    </w:p>
    <w:p w:rsidR="00CE5157" w:rsidRPr="00BB3D4D" w:rsidRDefault="00CE5157" w:rsidP="00CE5157">
      <w:pPr>
        <w:spacing w:line="216" w:lineRule="auto"/>
        <w:jc w:val="right"/>
      </w:pPr>
      <w:r w:rsidRPr="00BB3D4D">
        <w:t xml:space="preserve"> (тыс. рублей)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570"/>
        <w:gridCol w:w="800"/>
        <w:gridCol w:w="1290"/>
        <w:gridCol w:w="1276"/>
        <w:gridCol w:w="28"/>
        <w:gridCol w:w="1106"/>
        <w:gridCol w:w="992"/>
        <w:gridCol w:w="1220"/>
        <w:gridCol w:w="56"/>
        <w:gridCol w:w="1134"/>
        <w:gridCol w:w="1276"/>
        <w:gridCol w:w="1276"/>
        <w:gridCol w:w="11"/>
        <w:gridCol w:w="1227"/>
        <w:gridCol w:w="37"/>
        <w:gridCol w:w="1010"/>
        <w:gridCol w:w="64"/>
      </w:tblGrid>
      <w:tr w:rsidR="00CE5157" w:rsidRPr="005E341F" w:rsidTr="0023725B">
        <w:trPr>
          <w:gridAfter w:val="1"/>
          <w:wAfter w:w="64" w:type="dxa"/>
          <w:trHeight w:val="1526"/>
        </w:trPr>
        <w:tc>
          <w:tcPr>
            <w:tcW w:w="549" w:type="dxa"/>
            <w:vMerge w:val="restart"/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№</w:t>
            </w:r>
          </w:p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п/п</w:t>
            </w:r>
          </w:p>
        </w:tc>
        <w:tc>
          <w:tcPr>
            <w:tcW w:w="25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Наименование</w:t>
            </w:r>
          </w:p>
          <w:p w:rsidR="00F62BF6" w:rsidRPr="005E341F" w:rsidRDefault="00F62BF6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муниципальной программы,</w:t>
            </w:r>
          </w:p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39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Объем ассигнований в соответствии с постановлением Администрации Манычского сельского поселения об утверждении Программы на весь период</w:t>
            </w:r>
          </w:p>
        </w:tc>
        <w:tc>
          <w:tcPr>
            <w:tcW w:w="331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на 201</w:t>
            </w:r>
            <w:r w:rsidR="005E341F">
              <w:rPr>
                <w:sz w:val="24"/>
                <w:szCs w:val="24"/>
              </w:rPr>
              <w:t>4</w:t>
            </w:r>
            <w:r w:rsidRPr="005E341F">
              <w:rPr>
                <w:sz w:val="24"/>
                <w:szCs w:val="24"/>
              </w:rPr>
              <w:t xml:space="preserve"> год</w:t>
            </w:r>
          </w:p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Исполнено (кассовые расходы)</w:t>
            </w:r>
          </w:p>
          <w:p w:rsidR="00CE5157" w:rsidRPr="005E341F" w:rsidRDefault="00AD7CD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2014 год</w:t>
            </w:r>
          </w:p>
        </w:tc>
        <w:tc>
          <w:tcPr>
            <w:tcW w:w="12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Объемы</w:t>
            </w:r>
          </w:p>
          <w:p w:rsidR="00CE5157" w:rsidRPr="005E341F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 xml:space="preserve">неосвоен-ных средств и причины их неос-воения </w:t>
            </w:r>
          </w:p>
          <w:p w:rsidR="00CE5157" w:rsidRDefault="00CE5157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(по источ-никам финанси-рования)</w:t>
            </w:r>
          </w:p>
          <w:p w:rsidR="00AD7CDF" w:rsidRPr="005E341F" w:rsidRDefault="00AD7CD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</w:t>
            </w:r>
          </w:p>
        </w:tc>
        <w:tc>
          <w:tcPr>
            <w:tcW w:w="1047" w:type="dxa"/>
            <w:gridSpan w:val="2"/>
          </w:tcPr>
          <w:p w:rsidR="00CE5157" w:rsidRPr="005E341F" w:rsidRDefault="00F62BF6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Оценка степени соответствия фактических затрат бюджета запланированного уровня</w:t>
            </w:r>
          </w:p>
          <w:p w:rsidR="00F62BF6" w:rsidRPr="005E341F" w:rsidRDefault="00F62BF6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(%)</w:t>
            </w:r>
          </w:p>
        </w:tc>
      </w:tr>
      <w:tr w:rsidR="0023725B" w:rsidRPr="005E341F" w:rsidTr="0023725B">
        <w:trPr>
          <w:trHeight w:val="147"/>
        </w:trPr>
        <w:tc>
          <w:tcPr>
            <w:tcW w:w="549" w:type="dxa"/>
            <w:vMerge/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E341F">
            <w:pPr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мест</w:t>
            </w:r>
            <w:r w:rsidRPr="005E341F">
              <w:rPr>
                <w:sz w:val="24"/>
                <w:szCs w:val="24"/>
              </w:rPr>
              <w:softHyphen/>
              <w:t>ный</w:t>
            </w:r>
          </w:p>
          <w:p w:rsidR="0023725B" w:rsidRPr="005E341F" w:rsidRDefault="0023725B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бюд</w:t>
            </w:r>
            <w:r w:rsidRPr="005E341F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районный</w:t>
            </w:r>
          </w:p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pacing w:val="-16"/>
                <w:sz w:val="24"/>
                <w:szCs w:val="24"/>
              </w:rPr>
            </w:pPr>
            <w:r w:rsidRPr="005E341F">
              <w:rPr>
                <w:spacing w:val="-20"/>
                <w:sz w:val="24"/>
                <w:szCs w:val="24"/>
              </w:rPr>
              <w:t>мест</w:t>
            </w:r>
            <w:r w:rsidRPr="005E341F">
              <w:rPr>
                <w:spacing w:val="-20"/>
                <w:sz w:val="24"/>
                <w:szCs w:val="24"/>
              </w:rPr>
              <w:softHyphen/>
            </w:r>
            <w:r w:rsidRPr="005E341F">
              <w:rPr>
                <w:spacing w:val="-16"/>
                <w:sz w:val="24"/>
                <w:szCs w:val="24"/>
              </w:rPr>
              <w:t>ный</w:t>
            </w:r>
          </w:p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pacing w:val="-12"/>
                <w:sz w:val="24"/>
                <w:szCs w:val="24"/>
              </w:rPr>
              <w:t>бюд</w:t>
            </w:r>
            <w:r w:rsidRPr="005E341F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5E341F">
              <w:rPr>
                <w:spacing w:val="-8"/>
                <w:sz w:val="24"/>
                <w:szCs w:val="24"/>
              </w:rPr>
              <w:t>районный</w:t>
            </w:r>
          </w:p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мест</w:t>
            </w:r>
            <w:r w:rsidRPr="005E341F">
              <w:rPr>
                <w:sz w:val="24"/>
                <w:szCs w:val="24"/>
              </w:rPr>
              <w:softHyphen/>
              <w:t>ный</w:t>
            </w:r>
          </w:p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бюд</w:t>
            </w:r>
            <w:r w:rsidRPr="005E341F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12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5157" w:rsidRPr="005E341F" w:rsidRDefault="00CE5157" w:rsidP="00CE5157">
      <w:pPr>
        <w:rPr>
          <w:sz w:val="24"/>
          <w:szCs w:val="24"/>
        </w:r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93"/>
        <w:gridCol w:w="853"/>
        <w:gridCol w:w="1269"/>
        <w:gridCol w:w="1276"/>
        <w:gridCol w:w="1135"/>
        <w:gridCol w:w="992"/>
        <w:gridCol w:w="1276"/>
        <w:gridCol w:w="1134"/>
        <w:gridCol w:w="1276"/>
        <w:gridCol w:w="1276"/>
        <w:gridCol w:w="1275"/>
        <w:gridCol w:w="29"/>
        <w:gridCol w:w="964"/>
      </w:tblGrid>
      <w:tr w:rsidR="0023725B" w:rsidRPr="005E341F" w:rsidTr="0023725B">
        <w:trPr>
          <w:trHeight w:val="250"/>
          <w:tblHeader/>
        </w:trPr>
        <w:tc>
          <w:tcPr>
            <w:tcW w:w="594" w:type="dxa"/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5E341F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5E341F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5E341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5E341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5E341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1</w:t>
            </w:r>
            <w:r w:rsidR="005E34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1</w:t>
            </w:r>
            <w:r w:rsidR="005E341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1</w:t>
            </w:r>
            <w:r w:rsidR="005E341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341F">
              <w:rPr>
                <w:sz w:val="24"/>
                <w:szCs w:val="24"/>
              </w:rPr>
              <w:t>1</w:t>
            </w:r>
            <w:r w:rsidR="005E341F">
              <w:rPr>
                <w:sz w:val="24"/>
                <w:szCs w:val="24"/>
              </w:rPr>
              <w:t>3</w:t>
            </w:r>
          </w:p>
        </w:tc>
      </w:tr>
      <w:tr w:rsidR="005E341F" w:rsidRPr="009E448A" w:rsidTr="0023725B">
        <w:trPr>
          <w:trHeight w:val="20"/>
        </w:trPr>
        <w:tc>
          <w:tcPr>
            <w:tcW w:w="594" w:type="dxa"/>
          </w:tcPr>
          <w:p w:rsidR="0023725B" w:rsidRPr="005E341F" w:rsidRDefault="0023725B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5E341F" w:rsidRDefault="0023725B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5E341F">
              <w:rPr>
                <w:b/>
                <w:sz w:val="24"/>
                <w:szCs w:val="24"/>
              </w:rPr>
              <w:t>муниципальная программа «Развитие муниципального управления»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23725B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2870,9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5E341F" w:rsidP="00513B60">
            <w:pPr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5E341F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2820,9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5E341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938,3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5E341F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E448A">
              <w:rPr>
                <w:spacing w:val="-8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5E341F" w:rsidP="00513B60">
            <w:pPr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888,3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9E448A" w:rsidP="00513B60">
            <w:pPr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201160,37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9E448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9E448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201160,37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002CF4" w:rsidRDefault="009E448A" w:rsidP="00513B60">
            <w:pPr>
              <w:rPr>
                <w:sz w:val="24"/>
                <w:szCs w:val="24"/>
                <w:highlight w:val="yellow"/>
              </w:rPr>
            </w:pPr>
            <w:r w:rsidRPr="009E448A">
              <w:rPr>
                <w:sz w:val="24"/>
                <w:szCs w:val="24"/>
              </w:rPr>
              <w:t>737139,63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25B" w:rsidRPr="009E448A" w:rsidRDefault="009E448A" w:rsidP="00513B60">
            <w:pPr>
              <w:jc w:val="center"/>
              <w:rPr>
                <w:sz w:val="24"/>
                <w:szCs w:val="24"/>
              </w:rPr>
            </w:pPr>
            <w:r w:rsidRPr="009E448A">
              <w:rPr>
                <w:sz w:val="24"/>
                <w:szCs w:val="24"/>
              </w:rPr>
              <w:t>21,44 %</w:t>
            </w:r>
          </w:p>
        </w:tc>
      </w:tr>
      <w:tr w:rsidR="005E341F" w:rsidRPr="005E341F" w:rsidTr="0023725B">
        <w:trPr>
          <w:trHeight w:val="20"/>
        </w:trPr>
        <w:tc>
          <w:tcPr>
            <w:tcW w:w="594" w:type="dxa"/>
          </w:tcPr>
          <w:p w:rsidR="005E341F" w:rsidRPr="00781B99" w:rsidRDefault="005E341F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781B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5E341F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5E341F">
              <w:rPr>
                <w:b/>
                <w:sz w:val="24"/>
                <w:szCs w:val="24"/>
              </w:rPr>
              <w:t xml:space="preserve">основное мероприятие </w:t>
            </w:r>
            <w:r w:rsidRPr="005E341F">
              <w:rPr>
                <w:b/>
                <w:bCs/>
                <w:sz w:val="24"/>
                <w:szCs w:val="24"/>
              </w:rPr>
              <w:t>«Развитие муниципальной службы в Манычском сельском поселении»</w:t>
            </w:r>
            <w:r w:rsidR="00DA5DA2">
              <w:rPr>
                <w:b/>
                <w:bCs/>
                <w:sz w:val="24"/>
                <w:szCs w:val="24"/>
              </w:rPr>
              <w:t xml:space="preserve"> </w:t>
            </w:r>
            <w:r w:rsidR="00DA5DA2">
              <w:rPr>
                <w:b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3D714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342,9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Default="003D714F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Default="003D714F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342,9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Default="003D714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Default="003D714F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Default="003D714F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401D9C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58,3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41F" w:rsidRPr="005E341F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49 %</w:t>
            </w:r>
          </w:p>
        </w:tc>
      </w:tr>
      <w:tr w:rsidR="00401D9C" w:rsidRPr="005E341F" w:rsidTr="0023725B">
        <w:trPr>
          <w:trHeight w:val="20"/>
        </w:trPr>
        <w:tc>
          <w:tcPr>
            <w:tcW w:w="594" w:type="dxa"/>
          </w:tcPr>
          <w:p w:rsidR="00401D9C" w:rsidRDefault="00401D9C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Pr="00401D9C" w:rsidRDefault="00401D9C" w:rsidP="00513B60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01D9C">
              <w:rPr>
                <w:sz w:val="24"/>
                <w:szCs w:val="24"/>
              </w:rPr>
              <w:t>- организация и осуществление повышения квлификации муниципальных служащих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8,8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401D9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41,3 %</w:t>
            </w:r>
          </w:p>
        </w:tc>
      </w:tr>
      <w:tr w:rsidR="00401D9C" w:rsidRPr="005E341F" w:rsidTr="0023725B">
        <w:trPr>
          <w:trHeight w:val="20"/>
        </w:trPr>
        <w:tc>
          <w:tcPr>
            <w:tcW w:w="594" w:type="dxa"/>
          </w:tcPr>
          <w:p w:rsidR="00401D9C" w:rsidRDefault="00401D9C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Pr="00D30E9A" w:rsidRDefault="00D30E9A" w:rsidP="00513B60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30E9A">
              <w:rPr>
                <w:sz w:val="24"/>
                <w:szCs w:val="24"/>
              </w:rPr>
              <w:t>- обеспечение выплаты пенсии за выслугу лет лицам замещавшим должности муниципальной службы в Администрации Манычского сельского поселения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297,3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49,5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D9C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  <w:r w:rsidR="00AD7CDF">
              <w:rPr>
                <w:sz w:val="24"/>
                <w:szCs w:val="24"/>
              </w:rPr>
              <w:t xml:space="preserve"> %</w:t>
            </w:r>
          </w:p>
        </w:tc>
      </w:tr>
      <w:tr w:rsidR="00D30E9A" w:rsidRPr="005E341F" w:rsidTr="0023725B">
        <w:trPr>
          <w:trHeight w:val="20"/>
        </w:trPr>
        <w:tc>
          <w:tcPr>
            <w:tcW w:w="594" w:type="dxa"/>
          </w:tcPr>
          <w:p w:rsidR="00D30E9A" w:rsidRPr="00781B99" w:rsidRDefault="00D30E9A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781B9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</w:t>
            </w:r>
          </w:p>
          <w:p w:rsidR="00D30E9A" w:rsidRDefault="00D30E9A" w:rsidP="00513B60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имуществом, раблты по разграничению государственной собственности на землю в Манычском сельском поселении Багаевского района»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A2" w:rsidRDefault="00DA5DA2" w:rsidP="00DA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384,0</w:t>
            </w:r>
          </w:p>
          <w:p w:rsidR="00DA5DA2" w:rsidRDefault="00DA5DA2" w:rsidP="00DA5DA2">
            <w:pPr>
              <w:rPr>
                <w:sz w:val="24"/>
                <w:szCs w:val="24"/>
              </w:rPr>
            </w:pPr>
          </w:p>
          <w:p w:rsidR="00DA5DA2" w:rsidRDefault="00DA5DA2" w:rsidP="00DA5DA2">
            <w:pPr>
              <w:rPr>
                <w:sz w:val="24"/>
                <w:szCs w:val="24"/>
              </w:rPr>
            </w:pPr>
          </w:p>
          <w:p w:rsidR="00DA5DA2" w:rsidRDefault="00DA5DA2" w:rsidP="00DA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50,0;</w:t>
            </w:r>
          </w:p>
          <w:p w:rsidR="00DA5DA2" w:rsidRDefault="00DA5DA2" w:rsidP="00DA5DA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D30E9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4 %</w:t>
            </w:r>
          </w:p>
        </w:tc>
      </w:tr>
      <w:tr w:rsidR="00D30E9A" w:rsidRPr="005E341F" w:rsidTr="0023725B">
        <w:trPr>
          <w:trHeight w:val="20"/>
        </w:trPr>
        <w:tc>
          <w:tcPr>
            <w:tcW w:w="594" w:type="dxa"/>
          </w:tcPr>
          <w:p w:rsidR="00D30E9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>2.1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 xml:space="preserve"> </w:t>
            </w:r>
            <w:r w:rsidRPr="000872C9">
              <w:rPr>
                <w:sz w:val="24"/>
                <w:szCs w:val="24"/>
              </w:rPr>
              <w:t>Т</w:t>
            </w:r>
            <w:r w:rsidR="00C34B2A" w:rsidRPr="000872C9">
              <w:rPr>
                <w:sz w:val="24"/>
                <w:szCs w:val="24"/>
              </w:rPr>
              <w:t xml:space="preserve">ехническая инвентаризация и оформление кадастравовых паспортов 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72C9" w:rsidRDefault="000872C9" w:rsidP="0008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300,0</w:t>
            </w:r>
          </w:p>
          <w:p w:rsidR="000872C9" w:rsidRDefault="000872C9" w:rsidP="000872C9">
            <w:pPr>
              <w:rPr>
                <w:sz w:val="24"/>
                <w:szCs w:val="24"/>
              </w:rPr>
            </w:pPr>
          </w:p>
          <w:p w:rsidR="000872C9" w:rsidRDefault="000872C9" w:rsidP="000872C9">
            <w:pPr>
              <w:rPr>
                <w:sz w:val="24"/>
                <w:szCs w:val="24"/>
              </w:rPr>
            </w:pPr>
          </w:p>
          <w:p w:rsidR="000872C9" w:rsidRDefault="000872C9" w:rsidP="0008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50,0;</w:t>
            </w:r>
          </w:p>
          <w:p w:rsidR="00D30E9A" w:rsidRDefault="00D30E9A" w:rsidP="00513B6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0E9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0 %</w:t>
            </w:r>
          </w:p>
        </w:tc>
      </w:tr>
      <w:tr w:rsidR="00C34B2A" w:rsidRPr="005E341F" w:rsidTr="0023725B">
        <w:trPr>
          <w:trHeight w:val="20"/>
        </w:trPr>
        <w:tc>
          <w:tcPr>
            <w:tcW w:w="594" w:type="dxa"/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Pr="000872C9" w:rsidRDefault="000872C9" w:rsidP="000872C9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 xml:space="preserve">   У</w:t>
            </w:r>
            <w:r w:rsidR="00C34B2A" w:rsidRPr="000872C9">
              <w:rPr>
                <w:sz w:val="24"/>
                <w:szCs w:val="24"/>
              </w:rPr>
              <w:t>слуги по определению рыночной стоимости объектов недвижимости, находящихся в муниципальной собственности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1F673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B2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1F673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B2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1F673A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  <w:r w:rsidR="00C34B2A"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C34B2A" w:rsidRPr="005E341F" w:rsidTr="0023725B">
        <w:trPr>
          <w:trHeight w:val="20"/>
        </w:trPr>
        <w:tc>
          <w:tcPr>
            <w:tcW w:w="594" w:type="dxa"/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>2.3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>З</w:t>
            </w:r>
            <w:r w:rsidR="00C34B2A" w:rsidRPr="000872C9">
              <w:rPr>
                <w:sz w:val="24"/>
                <w:szCs w:val="24"/>
              </w:rPr>
              <w:t>емлеустроительные работы по формированию земельных участков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C34B2A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63,0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20,3 %</w:t>
            </w:r>
          </w:p>
        </w:tc>
      </w:tr>
      <w:tr w:rsidR="00C34B2A" w:rsidRPr="005E341F" w:rsidTr="0023725B">
        <w:trPr>
          <w:trHeight w:val="20"/>
        </w:trPr>
        <w:tc>
          <w:tcPr>
            <w:tcW w:w="594" w:type="dxa"/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>2.4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 xml:space="preserve">  И</w:t>
            </w:r>
            <w:r w:rsidR="00910450" w:rsidRPr="000872C9">
              <w:rPr>
                <w:sz w:val="24"/>
                <w:szCs w:val="24"/>
              </w:rPr>
              <w:t>нвентаризация земель (землеустроительные работы)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C34B2A" w:rsidRPr="005E341F" w:rsidTr="0023725B">
        <w:trPr>
          <w:trHeight w:val="20"/>
        </w:trPr>
        <w:tc>
          <w:tcPr>
            <w:tcW w:w="594" w:type="dxa"/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>2.5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Pr="000872C9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 xml:space="preserve">  П</w:t>
            </w:r>
            <w:r w:rsidR="00910450" w:rsidRPr="000872C9">
              <w:rPr>
                <w:sz w:val="24"/>
                <w:szCs w:val="24"/>
              </w:rPr>
              <w:t>ризнание прав муниципальной собственности (госпошлина суда)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B2A" w:rsidRDefault="0091045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910450" w:rsidRPr="005E341F" w:rsidTr="0023725B">
        <w:trPr>
          <w:trHeight w:val="20"/>
        </w:trPr>
        <w:tc>
          <w:tcPr>
            <w:tcW w:w="594" w:type="dxa"/>
          </w:tcPr>
          <w:p w:rsidR="00910450" w:rsidRPr="00781B99" w:rsidRDefault="00910450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781B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Pr="00002CF4" w:rsidRDefault="00910450" w:rsidP="00513B60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2CF4">
              <w:rPr>
                <w:b/>
                <w:sz w:val="24"/>
                <w:szCs w:val="24"/>
              </w:rPr>
              <w:t>основное мероприятие</w:t>
            </w:r>
          </w:p>
          <w:p w:rsidR="00910450" w:rsidRPr="00C34B2A" w:rsidRDefault="00910450" w:rsidP="00513B60">
            <w:pPr>
              <w:spacing w:line="216" w:lineRule="auto"/>
              <w:rPr>
                <w:sz w:val="24"/>
                <w:szCs w:val="24"/>
              </w:rPr>
            </w:pPr>
            <w:r w:rsidRPr="00002CF4">
              <w:rPr>
                <w:b/>
                <w:sz w:val="24"/>
                <w:szCs w:val="24"/>
              </w:rPr>
              <w:t>«Противодействие  и профилактика коррупции</w:t>
            </w:r>
            <w:r w:rsidR="00002CF4" w:rsidRPr="00002CF4">
              <w:rPr>
                <w:b/>
                <w:sz w:val="24"/>
                <w:szCs w:val="24"/>
              </w:rPr>
              <w:t xml:space="preserve"> в Манычском сельском поселении»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1,5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910450" w:rsidRPr="005E341F" w:rsidTr="0023725B">
        <w:trPr>
          <w:trHeight w:val="20"/>
        </w:trPr>
        <w:tc>
          <w:tcPr>
            <w:tcW w:w="594" w:type="dxa"/>
          </w:tcPr>
          <w:p w:rsidR="00910450" w:rsidRPr="00244AE4" w:rsidRDefault="000872C9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3.1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Pr="000872C9" w:rsidRDefault="000872C9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 xml:space="preserve">  </w:t>
            </w:r>
            <w:r w:rsidRPr="000872C9">
              <w:rPr>
                <w:sz w:val="24"/>
                <w:szCs w:val="24"/>
              </w:rPr>
              <w:t>Р</w:t>
            </w:r>
            <w:r w:rsidR="00002CF4" w:rsidRPr="000872C9">
              <w:rPr>
                <w:sz w:val="24"/>
                <w:szCs w:val="24"/>
              </w:rPr>
              <w:t>азмещение в средствах массовой информации сведений о реализации Программы, о фактах коррупции и принятых по ним мерах, о</w:t>
            </w:r>
            <w:r w:rsidR="00002CF4" w:rsidRPr="000872C9">
              <w:rPr>
                <w:b/>
                <w:sz w:val="24"/>
                <w:szCs w:val="24"/>
              </w:rPr>
              <w:t xml:space="preserve"> </w:t>
            </w:r>
            <w:r w:rsidR="00002CF4" w:rsidRPr="000872C9">
              <w:rPr>
                <w:sz w:val="24"/>
                <w:szCs w:val="24"/>
              </w:rPr>
              <w:t xml:space="preserve">мероприятиях по противодействию </w:t>
            </w:r>
            <w:r w:rsidR="00002CF4" w:rsidRPr="000872C9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450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002CF4" w:rsidRPr="005E341F" w:rsidTr="0023725B">
        <w:trPr>
          <w:trHeight w:val="20"/>
        </w:trPr>
        <w:tc>
          <w:tcPr>
            <w:tcW w:w="594" w:type="dxa"/>
          </w:tcPr>
          <w:p w:rsidR="00002CF4" w:rsidRPr="00244AE4" w:rsidRDefault="00244AE4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0872C9" w:rsidRDefault="00002CF4" w:rsidP="00513B6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 xml:space="preserve">   </w:t>
            </w:r>
            <w:r w:rsidRPr="000872C9">
              <w:rPr>
                <w:sz w:val="24"/>
                <w:szCs w:val="24"/>
              </w:rPr>
              <w:t>- изготовление плакатов по противодействию коррупции в Манычском сельском поселении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002CF4">
            <w:pPr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 xml:space="preserve">          0,0   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1F673A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002CF4" w:rsidP="00513B60">
            <w:pPr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002CF4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002CF4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002CF4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002CF4" w:rsidRPr="001F673A" w:rsidTr="0023725B">
        <w:trPr>
          <w:trHeight w:val="20"/>
        </w:trPr>
        <w:tc>
          <w:tcPr>
            <w:tcW w:w="594" w:type="dxa"/>
          </w:tcPr>
          <w:p w:rsidR="00002CF4" w:rsidRPr="000872C9" w:rsidRDefault="00002CF4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B99" w:rsidRPr="000872C9" w:rsidRDefault="00781B99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002CF4" w:rsidRPr="000872C9" w:rsidRDefault="00781B99" w:rsidP="00513B60">
            <w:pPr>
              <w:spacing w:line="216" w:lineRule="auto"/>
              <w:rPr>
                <w:b/>
                <w:sz w:val="24"/>
                <w:szCs w:val="24"/>
              </w:rPr>
            </w:pPr>
            <w:r w:rsidRPr="000872C9">
              <w:rPr>
                <w:b/>
                <w:sz w:val="24"/>
                <w:szCs w:val="24"/>
              </w:rPr>
              <w:t>«Развитие и использование информационных и телекоммуникационных технологий в Манычском сельском поселение»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1827,5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1827,5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372,5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1F673A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781B99" w:rsidP="00513B60">
            <w:pPr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372,5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1F673A" w:rsidP="00513B60">
            <w:pPr>
              <w:jc w:val="center"/>
              <w:rPr>
                <w:sz w:val="24"/>
                <w:szCs w:val="24"/>
              </w:rPr>
            </w:pPr>
            <w:r w:rsidRPr="001F673A">
              <w:rPr>
                <w:sz w:val="24"/>
                <w:szCs w:val="24"/>
              </w:rPr>
              <w:t>129160</w:t>
            </w:r>
            <w:r w:rsidR="00924616" w:rsidRPr="001F673A">
              <w:rPr>
                <w:sz w:val="24"/>
                <w:szCs w:val="24"/>
              </w:rPr>
              <w:t>,37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924616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1F673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129160,37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Default="001F673A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243339,63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CF4" w:rsidRPr="001F673A" w:rsidRDefault="008270C1" w:rsidP="00513B60">
            <w:pPr>
              <w:jc w:val="center"/>
              <w:rPr>
                <w:sz w:val="24"/>
                <w:szCs w:val="24"/>
                <w:highlight w:val="magenta"/>
              </w:rPr>
            </w:pPr>
            <w:r w:rsidRPr="008270C1">
              <w:rPr>
                <w:sz w:val="24"/>
                <w:szCs w:val="24"/>
              </w:rPr>
              <w:t>34,7</w:t>
            </w:r>
            <w:r w:rsidR="00924616" w:rsidRPr="008270C1">
              <w:rPr>
                <w:sz w:val="24"/>
                <w:szCs w:val="24"/>
              </w:rPr>
              <w:t xml:space="preserve"> %</w:t>
            </w:r>
          </w:p>
        </w:tc>
      </w:tr>
      <w:tr w:rsidR="00FA2AB3" w:rsidRPr="005E341F" w:rsidTr="00FA2AB3">
        <w:trPr>
          <w:trHeight w:val="1965"/>
        </w:trPr>
        <w:tc>
          <w:tcPr>
            <w:tcW w:w="594" w:type="dxa"/>
            <w:vMerge w:val="restart"/>
          </w:tcPr>
          <w:p w:rsidR="00FA2AB3" w:rsidRPr="00244AE4" w:rsidRDefault="0058552F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4.1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Pr="00244AE4" w:rsidRDefault="0058552F" w:rsidP="0058552F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О</w:t>
            </w:r>
            <w:r w:rsidR="00FA2AB3" w:rsidRPr="00244AE4">
              <w:rPr>
                <w:sz w:val="24"/>
                <w:szCs w:val="24"/>
              </w:rPr>
              <w:t>плата услуг доступа к сети Интернет, услуг телефонной и телеграфной связи, услуг сотовой, пейджинговой связи, в том числе: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6228">
              <w:rPr>
                <w:sz w:val="24"/>
                <w:szCs w:val="24"/>
              </w:rPr>
              <w:t>301,8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301,8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FA2AB3" w:rsidRPr="00FA2AB3" w:rsidRDefault="00FA2AB3" w:rsidP="00FA2AB3">
            <w:pPr>
              <w:rPr>
                <w:sz w:val="24"/>
                <w:szCs w:val="24"/>
              </w:rPr>
            </w:pPr>
          </w:p>
          <w:p w:rsidR="00FA2AB3" w:rsidRPr="00FA2AB3" w:rsidRDefault="00FA2AB3" w:rsidP="00FA2AB3">
            <w:pPr>
              <w:rPr>
                <w:sz w:val="24"/>
                <w:szCs w:val="24"/>
              </w:rPr>
            </w:pPr>
          </w:p>
          <w:p w:rsidR="00FA2AB3" w:rsidRPr="00FA2AB3" w:rsidRDefault="00FA2AB3" w:rsidP="00FA2AB3">
            <w:pPr>
              <w:rPr>
                <w:sz w:val="24"/>
                <w:szCs w:val="24"/>
              </w:rPr>
            </w:pPr>
          </w:p>
          <w:p w:rsidR="00FA2AB3" w:rsidRPr="00FA2AB3" w:rsidRDefault="00FA2AB3" w:rsidP="00FA2AB3">
            <w:pPr>
              <w:rPr>
                <w:sz w:val="24"/>
                <w:szCs w:val="24"/>
              </w:rPr>
            </w:pPr>
          </w:p>
          <w:p w:rsidR="00FA2AB3" w:rsidRPr="00FA2AB3" w:rsidRDefault="00FA2AB3" w:rsidP="00FA2AB3">
            <w:pPr>
              <w:rPr>
                <w:sz w:val="24"/>
                <w:szCs w:val="24"/>
              </w:rPr>
            </w:pPr>
          </w:p>
          <w:p w:rsidR="00FA2AB3" w:rsidRPr="00FA2AB3" w:rsidRDefault="00FA2AB3" w:rsidP="00FA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10721,66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10721,66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18678,34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A2AB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  <w:r w:rsidR="00B567C5">
              <w:rPr>
                <w:sz w:val="24"/>
                <w:szCs w:val="24"/>
              </w:rPr>
              <w:t xml:space="preserve"> %</w:t>
            </w:r>
          </w:p>
        </w:tc>
      </w:tr>
      <w:tr w:rsidR="00FA2AB3" w:rsidRPr="005E341F" w:rsidTr="00FA2AB3">
        <w:trPr>
          <w:trHeight w:val="555"/>
        </w:trPr>
        <w:tc>
          <w:tcPr>
            <w:tcW w:w="594" w:type="dxa"/>
            <w:vMerge/>
          </w:tcPr>
          <w:p w:rsidR="00FA2AB3" w:rsidRPr="00244AE4" w:rsidRDefault="00FA2AB3" w:rsidP="00513B60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Pr="00244AE4" w:rsidRDefault="00FA2AB3" w:rsidP="00070B0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-  приобретение конвертов;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FA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  <w:p w:rsidR="00FA2AB3" w:rsidRDefault="00FA2AB3" w:rsidP="00FA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FA2AB3" w:rsidRPr="005E341F" w:rsidTr="0023725B">
        <w:trPr>
          <w:trHeight w:val="540"/>
        </w:trPr>
        <w:tc>
          <w:tcPr>
            <w:tcW w:w="594" w:type="dxa"/>
            <w:vMerge/>
          </w:tcPr>
          <w:p w:rsidR="00FA2AB3" w:rsidRPr="000872C9" w:rsidRDefault="00FA2AB3" w:rsidP="00513B60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Pr="000872C9" w:rsidRDefault="00FA2AB3" w:rsidP="00070B00">
            <w:pPr>
              <w:spacing w:line="216" w:lineRule="auto"/>
              <w:rPr>
                <w:sz w:val="24"/>
                <w:szCs w:val="24"/>
              </w:rPr>
            </w:pPr>
            <w:r w:rsidRPr="000872C9">
              <w:rPr>
                <w:sz w:val="24"/>
                <w:szCs w:val="24"/>
              </w:rPr>
              <w:t xml:space="preserve"> - услуги телефонной связи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297,8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297,8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F44E28" w:rsidP="00FA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924616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7C5">
              <w:rPr>
                <w:sz w:val="24"/>
                <w:szCs w:val="24"/>
              </w:rPr>
              <w:t>0721,66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924616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F44E28">
              <w:rPr>
                <w:sz w:val="24"/>
                <w:szCs w:val="24"/>
              </w:rPr>
              <w:t>21,66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B567C5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14678,34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AB3" w:rsidRDefault="00AD5C4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  <w:r w:rsidR="00B567C5">
              <w:rPr>
                <w:sz w:val="24"/>
                <w:szCs w:val="24"/>
              </w:rPr>
              <w:t xml:space="preserve"> %</w:t>
            </w:r>
          </w:p>
        </w:tc>
      </w:tr>
      <w:tr w:rsidR="0058552F" w:rsidRPr="005E341F" w:rsidTr="0023725B">
        <w:trPr>
          <w:trHeight w:val="540"/>
        </w:trPr>
        <w:tc>
          <w:tcPr>
            <w:tcW w:w="594" w:type="dxa"/>
          </w:tcPr>
          <w:p w:rsidR="0058552F" w:rsidRPr="00244AE4" w:rsidRDefault="0058552F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Pr="00244AE4" w:rsidRDefault="0058552F" w:rsidP="00070B0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Обеспечение функционирования и поддержка работоспособности прикладного и системного программного обеспечения, </w:t>
            </w:r>
            <w:r w:rsidRPr="00244AE4">
              <w:rPr>
                <w:sz w:val="24"/>
                <w:szCs w:val="24"/>
              </w:rPr>
              <w:lastRenderedPageBreak/>
              <w:t>техническое обслуживание аппаратного обеспечения, включающее контроль технического состояния, в том числе: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Pr="0058552F" w:rsidRDefault="0058552F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552F">
              <w:rPr>
                <w:sz w:val="24"/>
                <w:szCs w:val="24"/>
              </w:rPr>
              <w:lastRenderedPageBreak/>
              <w:t>312,9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312,9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FA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35834,42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35834,42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79065,58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C4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2 %</w:t>
            </w:r>
          </w:p>
        </w:tc>
      </w:tr>
      <w:tr w:rsidR="0058552F" w:rsidRPr="005E341F" w:rsidTr="0023725B">
        <w:trPr>
          <w:trHeight w:val="540"/>
        </w:trPr>
        <w:tc>
          <w:tcPr>
            <w:tcW w:w="594" w:type="dxa"/>
          </w:tcPr>
          <w:p w:rsidR="0058552F" w:rsidRPr="000872C9" w:rsidRDefault="0058552F" w:rsidP="00513B60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Pr="00244AE4" w:rsidRDefault="0058552F" w:rsidP="00070B0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- содержание стороннего программиста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58552F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FA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35834,42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35834,42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54765,58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58552F" w:rsidRPr="005E341F" w:rsidTr="0023725B">
        <w:trPr>
          <w:trHeight w:val="540"/>
        </w:trPr>
        <w:tc>
          <w:tcPr>
            <w:tcW w:w="594" w:type="dxa"/>
          </w:tcPr>
          <w:p w:rsidR="0058552F" w:rsidRPr="000872C9" w:rsidRDefault="0058552F" w:rsidP="00513B60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Pr="00244AE4" w:rsidRDefault="0058552F" w:rsidP="00070B0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- ремонт и содержание оргтехники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FA2A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222,3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222,3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FA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52F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F44E28" w:rsidRPr="00F44E28" w:rsidTr="00F44E28">
        <w:trPr>
          <w:trHeight w:val="2505"/>
        </w:trPr>
        <w:tc>
          <w:tcPr>
            <w:tcW w:w="594" w:type="dxa"/>
            <w:vMerge w:val="restart"/>
          </w:tcPr>
          <w:p w:rsidR="00F44E28" w:rsidRPr="00244AE4" w:rsidRDefault="00254F35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4.3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FA2AB3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</w:t>
            </w:r>
            <w:r w:rsidR="00254F35" w:rsidRPr="00244AE4">
              <w:rPr>
                <w:sz w:val="24"/>
                <w:szCs w:val="24"/>
              </w:rPr>
              <w:t>О</w:t>
            </w:r>
            <w:r w:rsidRPr="00244AE4">
              <w:rPr>
                <w:sz w:val="24"/>
                <w:szCs w:val="24"/>
              </w:rPr>
              <w:t>публикование нормативных правовых актов, решений о бюджете, отчетов об исполнении бюджетов, информационно-справочных и аналитических материалов в том числе: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43438,29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43438,29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41561,71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54F35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</w:tr>
      <w:tr w:rsidR="00F44E28" w:rsidRPr="00F44E28" w:rsidTr="00F44E28">
        <w:trPr>
          <w:trHeight w:val="810"/>
        </w:trPr>
        <w:tc>
          <w:tcPr>
            <w:tcW w:w="594" w:type="dxa"/>
            <w:vMerge/>
          </w:tcPr>
          <w:p w:rsidR="00F44E28" w:rsidRPr="00F44E28" w:rsidRDefault="00F44E28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FA2AB3">
            <w:pPr>
              <w:spacing w:line="216" w:lineRule="auto"/>
              <w:rPr>
                <w:b/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-  отпечатано 7 информационных бюллетеней;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254F35" w:rsidP="00513B60">
            <w:pPr>
              <w:jc w:val="center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38395,00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38395,00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F44E28" w:rsidP="00513B6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</w:tr>
      <w:tr w:rsidR="00F44E28" w:rsidRPr="00F44E28" w:rsidTr="0023725B">
        <w:trPr>
          <w:trHeight w:val="735"/>
        </w:trPr>
        <w:tc>
          <w:tcPr>
            <w:tcW w:w="594" w:type="dxa"/>
            <w:vMerge/>
          </w:tcPr>
          <w:p w:rsidR="00F44E28" w:rsidRPr="00F44E28" w:rsidRDefault="00F44E28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FA2AB3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 - подано 6 объявлений в газету «Светлый путь»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254F35" w:rsidP="00513B60">
            <w:pPr>
              <w:jc w:val="center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5043,29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F44E28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254F35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4956,71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F44E28" w:rsidP="00513B6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F44E28" w:rsidP="00513B60">
            <w:pPr>
              <w:jc w:val="center"/>
              <w:rPr>
                <w:sz w:val="24"/>
                <w:szCs w:val="24"/>
              </w:rPr>
            </w:pPr>
          </w:p>
        </w:tc>
      </w:tr>
      <w:tr w:rsidR="00F44E28" w:rsidRPr="00F44E28" w:rsidTr="00F44E28">
        <w:trPr>
          <w:trHeight w:val="1770"/>
        </w:trPr>
        <w:tc>
          <w:tcPr>
            <w:tcW w:w="594" w:type="dxa"/>
            <w:vMerge w:val="restart"/>
          </w:tcPr>
          <w:p w:rsidR="00F44E28" w:rsidRPr="00F44E28" w:rsidRDefault="00832C1C" w:rsidP="00513B6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244AE4" w:rsidRDefault="00832C1C" w:rsidP="00FA2AB3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И</w:t>
            </w:r>
            <w:r w:rsidR="00F44E28" w:rsidRPr="00244AE4">
              <w:rPr>
                <w:sz w:val="24"/>
                <w:szCs w:val="24"/>
              </w:rPr>
              <w:t>нформационное обеспечение деятельности, приобретение и обновление справочно-информационных баз данных, в том числе: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30145,00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18,5 %</w:t>
            </w:r>
          </w:p>
        </w:tc>
      </w:tr>
      <w:tr w:rsidR="00F44E28" w:rsidRPr="00F44E28" w:rsidTr="00F44E28">
        <w:trPr>
          <w:trHeight w:val="330"/>
        </w:trPr>
        <w:tc>
          <w:tcPr>
            <w:tcW w:w="594" w:type="dxa"/>
            <w:vMerge/>
          </w:tcPr>
          <w:p w:rsidR="00F44E28" w:rsidRPr="00F44E28" w:rsidRDefault="00F44E28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Default="00F44E28" w:rsidP="00FA2A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(Консультант +)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27145,0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AD5C4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F44E28" w:rsidRPr="00F44E28" w:rsidTr="0023725B">
        <w:trPr>
          <w:trHeight w:val="705"/>
        </w:trPr>
        <w:tc>
          <w:tcPr>
            <w:tcW w:w="594" w:type="dxa"/>
            <w:vMerge/>
          </w:tcPr>
          <w:p w:rsidR="00F44E28" w:rsidRPr="00F44E28" w:rsidRDefault="00F44E28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Default="00F44E28" w:rsidP="00FA2A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информационное сопровождение интернет сайта;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832C1C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832C1C" w:rsidRPr="00F44E28" w:rsidTr="0023725B">
        <w:trPr>
          <w:trHeight w:val="705"/>
        </w:trPr>
        <w:tc>
          <w:tcPr>
            <w:tcW w:w="594" w:type="dxa"/>
          </w:tcPr>
          <w:p w:rsidR="00832C1C" w:rsidRPr="00244AE4" w:rsidRDefault="00832C1C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4.5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Pr="00244AE4" w:rsidRDefault="00832C1C" w:rsidP="001F673A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Закупка программного обеспечения 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73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673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1F673A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1F673A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731A30" w:rsidP="001F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673A">
              <w:rPr>
                <w:sz w:val="24"/>
                <w:szCs w:val="24"/>
              </w:rPr>
              <w:t>12409,0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C1C" w:rsidRDefault="00AD5C4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51,3 %</w:t>
            </w:r>
          </w:p>
        </w:tc>
      </w:tr>
      <w:tr w:rsidR="00DE3811" w:rsidRPr="00F44E28" w:rsidTr="0023725B">
        <w:trPr>
          <w:trHeight w:val="705"/>
        </w:trPr>
        <w:tc>
          <w:tcPr>
            <w:tcW w:w="594" w:type="dxa"/>
          </w:tcPr>
          <w:p w:rsidR="00DE3811" w:rsidRPr="00244AE4" w:rsidRDefault="00DE3811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Pr="00244AE4" w:rsidRDefault="00DE3811" w:rsidP="001F673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приобретение прав на программное обеспечение 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73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1F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6909,0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65,4 %</w:t>
            </w:r>
          </w:p>
        </w:tc>
      </w:tr>
      <w:tr w:rsidR="00DE3811" w:rsidRPr="00F44E28" w:rsidTr="0023725B">
        <w:trPr>
          <w:trHeight w:val="705"/>
        </w:trPr>
        <w:tc>
          <w:tcPr>
            <w:tcW w:w="594" w:type="dxa"/>
          </w:tcPr>
          <w:p w:rsidR="00DE3811" w:rsidRPr="00244AE4" w:rsidRDefault="00DE3811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DE3811" w:rsidP="001F673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услуги по защите электронного документооборота (поддеожке программного продукта) с использованием сертификационных средств криптографческой защиты информации: </w:t>
            </w:r>
          </w:p>
          <w:p w:rsidR="00DE3811" w:rsidRDefault="00DE3811" w:rsidP="001F673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приобретение ключей электронно-цифровых подписей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73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1F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5,5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811" w:rsidRDefault="002440C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F44E28" w:rsidRPr="00F44E28" w:rsidTr="0023725B">
        <w:trPr>
          <w:trHeight w:val="20"/>
        </w:trPr>
        <w:tc>
          <w:tcPr>
            <w:tcW w:w="594" w:type="dxa"/>
          </w:tcPr>
          <w:p w:rsidR="00F44E28" w:rsidRPr="00244AE4" w:rsidRDefault="00731A30" w:rsidP="00513B60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>4.6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B1A" w:rsidRPr="00244AE4" w:rsidRDefault="00731A30" w:rsidP="002C3B1A">
            <w:pPr>
              <w:jc w:val="both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З</w:t>
            </w:r>
            <w:r w:rsidR="002C3B1A" w:rsidRPr="00244AE4">
              <w:rPr>
                <w:sz w:val="24"/>
                <w:szCs w:val="24"/>
              </w:rPr>
              <w:t>акупка компьютерного оборудования, средств</w:t>
            </w:r>
          </w:p>
          <w:p w:rsidR="002C3B1A" w:rsidRPr="00244AE4" w:rsidRDefault="002C3B1A" w:rsidP="002C3B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AE4">
              <w:rPr>
                <w:rFonts w:ascii="Times New Roman" w:hAnsi="Times New Roman" w:cs="Times New Roman"/>
                <w:sz w:val="24"/>
                <w:szCs w:val="24"/>
              </w:rPr>
              <w:t xml:space="preserve">связи, оргтехники, технических средств защиты информации, программного обеспечения, приобретение прав на программное обеспечение для </w:t>
            </w:r>
            <w:r w:rsidRPr="0024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  <w:p w:rsidR="00F44E28" w:rsidRPr="00244AE4" w:rsidRDefault="002C3B1A" w:rsidP="00FA2AB3">
            <w:pPr>
              <w:spacing w:line="216" w:lineRule="auto"/>
              <w:rPr>
                <w:sz w:val="24"/>
                <w:szCs w:val="24"/>
              </w:rPr>
            </w:pPr>
            <w:r w:rsidRPr="00244AE4">
              <w:rPr>
                <w:sz w:val="24"/>
                <w:szCs w:val="24"/>
              </w:rPr>
              <w:t xml:space="preserve"> - системный блок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204,4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2440C3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  <w:r w:rsidR="00513B60">
              <w:rPr>
                <w:sz w:val="24"/>
                <w:szCs w:val="24"/>
              </w:rPr>
              <w:t xml:space="preserve"> %</w:t>
            </w:r>
          </w:p>
        </w:tc>
      </w:tr>
      <w:tr w:rsidR="00F44E28" w:rsidRPr="00F44E28" w:rsidTr="0023725B">
        <w:trPr>
          <w:trHeight w:val="20"/>
        </w:trPr>
        <w:tc>
          <w:tcPr>
            <w:tcW w:w="594" w:type="dxa"/>
          </w:tcPr>
          <w:p w:rsidR="00F44E28" w:rsidRPr="00924616" w:rsidRDefault="00513B60" w:rsidP="00513B60">
            <w:pPr>
              <w:spacing w:line="216" w:lineRule="auto"/>
              <w:rPr>
                <w:sz w:val="24"/>
                <w:szCs w:val="24"/>
              </w:rPr>
            </w:pPr>
            <w:r w:rsidRPr="00924616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924616" w:rsidRDefault="002C3B1A" w:rsidP="00FA2AB3">
            <w:pPr>
              <w:spacing w:line="216" w:lineRule="auto"/>
              <w:rPr>
                <w:sz w:val="24"/>
                <w:szCs w:val="24"/>
              </w:rPr>
            </w:pPr>
            <w:r w:rsidRPr="00924616">
              <w:rPr>
                <w:sz w:val="24"/>
                <w:szCs w:val="24"/>
              </w:rPr>
              <w:t>Эксплуатационные расходы (закупка комплектующих)  в том числе:</w:t>
            </w:r>
          </w:p>
          <w:p w:rsidR="002C3B1A" w:rsidRPr="00924616" w:rsidRDefault="002C3B1A" w:rsidP="00FA2A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42080,0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18,3 %</w:t>
            </w:r>
          </w:p>
        </w:tc>
      </w:tr>
      <w:tr w:rsidR="00F44E28" w:rsidRPr="00F44E28" w:rsidTr="0023725B">
        <w:trPr>
          <w:trHeight w:val="20"/>
        </w:trPr>
        <w:tc>
          <w:tcPr>
            <w:tcW w:w="594" w:type="dxa"/>
          </w:tcPr>
          <w:p w:rsidR="00F44E28" w:rsidRPr="00F44E28" w:rsidRDefault="00F44E28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Default="00513B60" w:rsidP="00FA2A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тонеры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E28" w:rsidRPr="00F44E28" w:rsidRDefault="00513B60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37,5 %</w:t>
            </w:r>
          </w:p>
        </w:tc>
      </w:tr>
      <w:tr w:rsidR="00513B60" w:rsidRPr="00F44E28" w:rsidTr="0023725B">
        <w:trPr>
          <w:trHeight w:val="20"/>
        </w:trPr>
        <w:tc>
          <w:tcPr>
            <w:tcW w:w="594" w:type="dxa"/>
          </w:tcPr>
          <w:p w:rsidR="00513B60" w:rsidRPr="00F44E28" w:rsidRDefault="00513B60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FA2A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картриджы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B60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9,4%</w:t>
            </w:r>
          </w:p>
        </w:tc>
      </w:tr>
      <w:tr w:rsidR="001F2BF9" w:rsidRPr="00F44E28" w:rsidTr="0023725B">
        <w:trPr>
          <w:trHeight w:val="20"/>
        </w:trPr>
        <w:tc>
          <w:tcPr>
            <w:tcW w:w="594" w:type="dxa"/>
          </w:tcPr>
          <w:p w:rsidR="001F2BF9" w:rsidRPr="00F44E28" w:rsidRDefault="001F2BF9" w:rsidP="00513B6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FA2A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запчасти для оргтехники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2BF9" w:rsidRDefault="001F2BF9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25,6 %</w:t>
            </w:r>
          </w:p>
        </w:tc>
      </w:tr>
    </w:tbl>
    <w:p w:rsidR="00CE5157" w:rsidRPr="00F44E28" w:rsidRDefault="00CE5157" w:rsidP="00CE5157"/>
    <w:p w:rsidR="00CE5157" w:rsidRPr="00F44E28" w:rsidRDefault="00CE5157" w:rsidP="00CE5157"/>
    <w:p w:rsidR="00FD3DA7" w:rsidRDefault="00FD3DA7" w:rsidP="008815DC">
      <w:pPr>
        <w:pageBreakBefore/>
        <w:jc w:val="both"/>
        <w:sectPr w:rsidR="00FD3DA7" w:rsidSect="00CE5157">
          <w:pgSz w:w="16837" w:h="11905" w:orient="landscape" w:code="9"/>
          <w:pgMar w:top="1304" w:right="567" w:bottom="567" w:left="567" w:header="0" w:footer="397" w:gutter="0"/>
          <w:cols w:space="720"/>
          <w:noEndnote/>
          <w:docGrid w:linePitch="381"/>
        </w:sectPr>
      </w:pPr>
    </w:p>
    <w:p w:rsidR="005B691D" w:rsidRDefault="009C1978" w:rsidP="008815DC">
      <w:pPr>
        <w:spacing w:line="228" w:lineRule="auto"/>
      </w:pPr>
      <w:r>
        <w:lastRenderedPageBreak/>
        <w:t xml:space="preserve"> </w:t>
      </w:r>
    </w:p>
    <w:sectPr w:rsidR="005B691D" w:rsidSect="00513B60">
      <w:pgSz w:w="16837" w:h="11905" w:orient="landscape" w:code="9"/>
      <w:pgMar w:top="1304" w:right="567" w:bottom="567" w:left="567" w:header="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AA" w:rsidRDefault="00CA3BAA" w:rsidP="009526F8">
      <w:r>
        <w:separator/>
      </w:r>
    </w:p>
  </w:endnote>
  <w:endnote w:type="continuationSeparator" w:id="0">
    <w:p w:rsidR="00CA3BAA" w:rsidRDefault="00CA3BAA" w:rsidP="0095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AA" w:rsidRDefault="00CA3BAA" w:rsidP="009526F8">
      <w:r>
        <w:separator/>
      </w:r>
    </w:p>
  </w:footnote>
  <w:footnote w:type="continuationSeparator" w:id="0">
    <w:p w:rsidR="00CA3BAA" w:rsidRDefault="00CA3BAA" w:rsidP="0095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CBD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DA7"/>
    <w:rsid w:val="00002CF4"/>
    <w:rsid w:val="000119E0"/>
    <w:rsid w:val="00014197"/>
    <w:rsid w:val="000634D8"/>
    <w:rsid w:val="00070B00"/>
    <w:rsid w:val="000872C9"/>
    <w:rsid w:val="000E7439"/>
    <w:rsid w:val="000E7E24"/>
    <w:rsid w:val="0010048E"/>
    <w:rsid w:val="00104A17"/>
    <w:rsid w:val="0012382B"/>
    <w:rsid w:val="001445AF"/>
    <w:rsid w:val="00150515"/>
    <w:rsid w:val="001B0467"/>
    <w:rsid w:val="001D1648"/>
    <w:rsid w:val="001F2BF9"/>
    <w:rsid w:val="001F673A"/>
    <w:rsid w:val="0023725B"/>
    <w:rsid w:val="00241163"/>
    <w:rsid w:val="002439FC"/>
    <w:rsid w:val="002440C3"/>
    <w:rsid w:val="00244AE4"/>
    <w:rsid w:val="00254F35"/>
    <w:rsid w:val="00292A6E"/>
    <w:rsid w:val="002C3B1A"/>
    <w:rsid w:val="003476BD"/>
    <w:rsid w:val="00350711"/>
    <w:rsid w:val="00356598"/>
    <w:rsid w:val="0037663F"/>
    <w:rsid w:val="003B29AC"/>
    <w:rsid w:val="003D714F"/>
    <w:rsid w:val="00401D9C"/>
    <w:rsid w:val="00443DAD"/>
    <w:rsid w:val="00463848"/>
    <w:rsid w:val="00481BC9"/>
    <w:rsid w:val="004B5C1C"/>
    <w:rsid w:val="004C1AF3"/>
    <w:rsid w:val="004E597C"/>
    <w:rsid w:val="0050098E"/>
    <w:rsid w:val="00513B60"/>
    <w:rsid w:val="00522AA8"/>
    <w:rsid w:val="00526CA1"/>
    <w:rsid w:val="00534945"/>
    <w:rsid w:val="0057301E"/>
    <w:rsid w:val="0058552F"/>
    <w:rsid w:val="005B691D"/>
    <w:rsid w:val="005E341F"/>
    <w:rsid w:val="005E6EE9"/>
    <w:rsid w:val="005F4384"/>
    <w:rsid w:val="00622E80"/>
    <w:rsid w:val="00643686"/>
    <w:rsid w:val="0065100D"/>
    <w:rsid w:val="006704FB"/>
    <w:rsid w:val="00672DF3"/>
    <w:rsid w:val="0067430A"/>
    <w:rsid w:val="00680A3C"/>
    <w:rsid w:val="006C4DB2"/>
    <w:rsid w:val="006C6558"/>
    <w:rsid w:val="006E2BFD"/>
    <w:rsid w:val="006F6F7C"/>
    <w:rsid w:val="00701BC3"/>
    <w:rsid w:val="00727FE0"/>
    <w:rsid w:val="00731A30"/>
    <w:rsid w:val="00751D0E"/>
    <w:rsid w:val="00761FE4"/>
    <w:rsid w:val="00781B99"/>
    <w:rsid w:val="00786322"/>
    <w:rsid w:val="007A35A6"/>
    <w:rsid w:val="007C6EBA"/>
    <w:rsid w:val="007F1373"/>
    <w:rsid w:val="00807E6F"/>
    <w:rsid w:val="008270C1"/>
    <w:rsid w:val="00832C1C"/>
    <w:rsid w:val="00847FF5"/>
    <w:rsid w:val="008815DC"/>
    <w:rsid w:val="008D5D06"/>
    <w:rsid w:val="00910450"/>
    <w:rsid w:val="00924616"/>
    <w:rsid w:val="009526F8"/>
    <w:rsid w:val="00963DDB"/>
    <w:rsid w:val="00977B00"/>
    <w:rsid w:val="009C051C"/>
    <w:rsid w:val="009C1978"/>
    <w:rsid w:val="009D298D"/>
    <w:rsid w:val="009E448A"/>
    <w:rsid w:val="009E6246"/>
    <w:rsid w:val="009F43C0"/>
    <w:rsid w:val="00A14321"/>
    <w:rsid w:val="00A15883"/>
    <w:rsid w:val="00A26228"/>
    <w:rsid w:val="00A3029B"/>
    <w:rsid w:val="00A47F9A"/>
    <w:rsid w:val="00A52822"/>
    <w:rsid w:val="00AA2F50"/>
    <w:rsid w:val="00AB2F58"/>
    <w:rsid w:val="00AD5C41"/>
    <w:rsid w:val="00AD7CDF"/>
    <w:rsid w:val="00B567C5"/>
    <w:rsid w:val="00B603E7"/>
    <w:rsid w:val="00BA23F9"/>
    <w:rsid w:val="00BC55AB"/>
    <w:rsid w:val="00BC7281"/>
    <w:rsid w:val="00BE2EBD"/>
    <w:rsid w:val="00C13265"/>
    <w:rsid w:val="00C250F3"/>
    <w:rsid w:val="00C34B2A"/>
    <w:rsid w:val="00C35EC4"/>
    <w:rsid w:val="00C56F3E"/>
    <w:rsid w:val="00CA3BAA"/>
    <w:rsid w:val="00CD6DAC"/>
    <w:rsid w:val="00CD7855"/>
    <w:rsid w:val="00CE5157"/>
    <w:rsid w:val="00D03857"/>
    <w:rsid w:val="00D149C2"/>
    <w:rsid w:val="00D30E9A"/>
    <w:rsid w:val="00D56551"/>
    <w:rsid w:val="00D62E4F"/>
    <w:rsid w:val="00D94841"/>
    <w:rsid w:val="00DA5DA2"/>
    <w:rsid w:val="00DE3811"/>
    <w:rsid w:val="00DE56B4"/>
    <w:rsid w:val="00E02156"/>
    <w:rsid w:val="00E44730"/>
    <w:rsid w:val="00E57EF3"/>
    <w:rsid w:val="00E60688"/>
    <w:rsid w:val="00EC5DE7"/>
    <w:rsid w:val="00EF1D98"/>
    <w:rsid w:val="00F43145"/>
    <w:rsid w:val="00F44E28"/>
    <w:rsid w:val="00F62BF6"/>
    <w:rsid w:val="00FA2AB3"/>
    <w:rsid w:val="00FA7570"/>
    <w:rsid w:val="00FD306C"/>
    <w:rsid w:val="00FD3DA7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D3DA7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D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2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6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6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D3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C3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A65E-0A56-49D4-A4B2-B762B46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2</cp:revision>
  <cp:lastPrinted>2014-07-21T10:15:00Z</cp:lastPrinted>
  <dcterms:created xsi:type="dcterms:W3CDTF">2014-11-10T08:45:00Z</dcterms:created>
  <dcterms:modified xsi:type="dcterms:W3CDTF">2014-11-10T08:45:00Z</dcterms:modified>
</cp:coreProperties>
</file>