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9F" w:rsidRPr="00EB7CD0" w:rsidRDefault="00216505" w:rsidP="00C8159F">
      <w:pPr>
        <w:pStyle w:val="a3"/>
        <w:rPr>
          <w:sz w:val="28"/>
          <w:szCs w:val="28"/>
        </w:rPr>
      </w:pPr>
      <w:r>
        <w:t xml:space="preserve">   </w:t>
      </w:r>
      <w:r w:rsidR="00C8159F" w:rsidRPr="00EB7CD0">
        <w:t>Российская</w:t>
      </w:r>
      <w:r w:rsidR="00C8159F">
        <w:rPr>
          <w:sz w:val="28"/>
          <w:szCs w:val="28"/>
        </w:rPr>
        <w:t xml:space="preserve"> Федерация                        </w:t>
      </w:r>
    </w:p>
    <w:p w:rsidR="00AD27CE" w:rsidRPr="00EB7CD0" w:rsidRDefault="00AD27CE" w:rsidP="00AD27CE">
      <w:pPr>
        <w:pStyle w:val="1"/>
        <w:tabs>
          <w:tab w:val="clear" w:pos="720"/>
        </w:tabs>
        <w:ind w:left="0" w:firstLine="0"/>
        <w:rPr>
          <w:szCs w:val="28"/>
        </w:rPr>
      </w:pPr>
      <w:r w:rsidRPr="00EB7CD0">
        <w:rPr>
          <w:szCs w:val="28"/>
        </w:rPr>
        <w:t xml:space="preserve">  </w:t>
      </w:r>
      <w:r>
        <w:rPr>
          <w:szCs w:val="28"/>
        </w:rPr>
        <w:t>Ростовская область</w:t>
      </w:r>
    </w:p>
    <w:p w:rsidR="00AD27CE" w:rsidRPr="00EB7CD0" w:rsidRDefault="00AD27CE" w:rsidP="00AD27CE">
      <w:pPr>
        <w:pStyle w:val="1"/>
        <w:tabs>
          <w:tab w:val="clear" w:pos="720"/>
        </w:tabs>
        <w:ind w:left="360" w:firstLine="0"/>
      </w:pPr>
      <w:r>
        <w:t>Багаевский район</w:t>
      </w:r>
    </w:p>
    <w:p w:rsidR="00AD27CE" w:rsidRPr="00EB7CD0" w:rsidRDefault="00AD27CE" w:rsidP="00AD27CE">
      <w:pPr>
        <w:jc w:val="center"/>
        <w:rPr>
          <w:b/>
          <w:sz w:val="28"/>
          <w:szCs w:val="28"/>
        </w:rPr>
      </w:pPr>
      <w:r w:rsidRPr="00EB7CD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Муниципальное образование</w:t>
      </w:r>
    </w:p>
    <w:p w:rsidR="00AD27CE" w:rsidRDefault="00AD27CE" w:rsidP="00AD27CE">
      <w:pPr>
        <w:ind w:left="432" w:hanging="432"/>
        <w:jc w:val="center"/>
        <w:rPr>
          <w:b/>
          <w:sz w:val="28"/>
          <w:szCs w:val="28"/>
        </w:rPr>
      </w:pPr>
      <w:r w:rsidRPr="00EB7C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«Манычское сельское поселение</w:t>
      </w:r>
      <w:r w:rsidRPr="00EB7CD0">
        <w:rPr>
          <w:b/>
          <w:sz w:val="28"/>
          <w:szCs w:val="28"/>
        </w:rPr>
        <w:t>»</w:t>
      </w:r>
    </w:p>
    <w:p w:rsidR="00AD27CE" w:rsidRPr="00F72481" w:rsidRDefault="00AD27CE" w:rsidP="00F72481">
      <w:pPr>
        <w:ind w:left="432" w:hanging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Манычского сельского поселения</w:t>
      </w:r>
    </w:p>
    <w:p w:rsidR="00AD27CE" w:rsidRPr="00EB7CD0" w:rsidRDefault="00AD27CE" w:rsidP="00AD27CE">
      <w:pPr>
        <w:jc w:val="center"/>
        <w:rPr>
          <w:b/>
          <w:sz w:val="28"/>
          <w:szCs w:val="28"/>
        </w:rPr>
      </w:pPr>
    </w:p>
    <w:p w:rsidR="00AD27CE" w:rsidRDefault="00AD27CE" w:rsidP="00BA5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Pr="00494318">
        <w:rPr>
          <w:b/>
          <w:sz w:val="28"/>
          <w:szCs w:val="28"/>
        </w:rPr>
        <w:t xml:space="preserve">№ </w:t>
      </w:r>
      <w:r w:rsidR="002C58CE">
        <w:rPr>
          <w:b/>
          <w:sz w:val="28"/>
          <w:szCs w:val="28"/>
        </w:rPr>
        <w:t>175</w:t>
      </w:r>
      <w:r>
        <w:rPr>
          <w:b/>
          <w:sz w:val="28"/>
          <w:szCs w:val="28"/>
        </w:rPr>
        <w:t xml:space="preserve">            </w:t>
      </w:r>
    </w:p>
    <w:p w:rsidR="00494318" w:rsidRDefault="00494318" w:rsidP="00AD27CE">
      <w:pPr>
        <w:jc w:val="both"/>
        <w:rPr>
          <w:b/>
          <w:sz w:val="28"/>
          <w:szCs w:val="28"/>
        </w:rPr>
      </w:pPr>
    </w:p>
    <w:p w:rsidR="00AD27CE" w:rsidRDefault="00AD27CE" w:rsidP="00AD27CE">
      <w:pPr>
        <w:tabs>
          <w:tab w:val="left" w:pos="6195"/>
          <w:tab w:val="left" w:pos="7170"/>
        </w:tabs>
        <w:jc w:val="both"/>
        <w:rPr>
          <w:bCs/>
          <w:sz w:val="28"/>
          <w:szCs w:val="28"/>
        </w:rPr>
      </w:pPr>
      <w:r w:rsidRPr="00494318">
        <w:rPr>
          <w:bCs/>
          <w:sz w:val="28"/>
          <w:szCs w:val="28"/>
        </w:rPr>
        <w:t>«</w:t>
      </w:r>
      <w:r w:rsidR="00FD73F3">
        <w:rPr>
          <w:bCs/>
          <w:sz w:val="28"/>
          <w:szCs w:val="28"/>
        </w:rPr>
        <w:t>17</w:t>
      </w:r>
      <w:r w:rsidRPr="00494318">
        <w:rPr>
          <w:bCs/>
          <w:sz w:val="28"/>
          <w:szCs w:val="28"/>
        </w:rPr>
        <w:t xml:space="preserve">» </w:t>
      </w:r>
      <w:r w:rsidR="00216505" w:rsidRPr="00494318">
        <w:rPr>
          <w:bCs/>
          <w:sz w:val="28"/>
          <w:szCs w:val="28"/>
        </w:rPr>
        <w:t>февраля</w:t>
      </w:r>
      <w:r w:rsidR="002356AA" w:rsidRPr="00494318">
        <w:rPr>
          <w:bCs/>
          <w:sz w:val="28"/>
          <w:szCs w:val="28"/>
        </w:rPr>
        <w:t xml:space="preserve"> </w:t>
      </w:r>
      <w:r w:rsidR="00494318" w:rsidRPr="00494318">
        <w:rPr>
          <w:bCs/>
          <w:sz w:val="28"/>
          <w:szCs w:val="28"/>
        </w:rPr>
        <w:t xml:space="preserve"> 2021</w:t>
      </w:r>
      <w:r w:rsidRPr="00494318">
        <w:rPr>
          <w:bCs/>
          <w:sz w:val="28"/>
          <w:szCs w:val="28"/>
        </w:rPr>
        <w:t xml:space="preserve">года                                                              </w:t>
      </w:r>
      <w:r w:rsidR="00A903A3" w:rsidRPr="004943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 Манычская</w:t>
      </w:r>
    </w:p>
    <w:p w:rsidR="00AD27CE" w:rsidRDefault="00AD27CE" w:rsidP="00AD27CE">
      <w:pPr>
        <w:tabs>
          <w:tab w:val="left" w:pos="6195"/>
          <w:tab w:val="left" w:pos="7170"/>
        </w:tabs>
        <w:jc w:val="both"/>
        <w:rPr>
          <w:bCs/>
          <w:sz w:val="28"/>
          <w:szCs w:val="28"/>
        </w:rPr>
      </w:pPr>
    </w:p>
    <w:p w:rsidR="002C58CE" w:rsidRDefault="002C58CE" w:rsidP="009A2A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«Об освобождении от должности председателя комиссии по урегулированию ко</w:t>
      </w:r>
      <w:r>
        <w:rPr>
          <w:bCs/>
          <w:sz w:val="28"/>
          <w:szCs w:val="28"/>
        </w:rPr>
        <w:t>н</w:t>
      </w:r>
      <w:r w:rsidR="000D07C9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ликта интересов с лишением права занимать должности в Собрании депутатов 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нычского сельского поселения до прекращения срока полномочий».</w:t>
      </w:r>
    </w:p>
    <w:p w:rsidR="002356AA" w:rsidRDefault="002356AA" w:rsidP="000C2E34">
      <w:pPr>
        <w:pStyle w:val="a5"/>
        <w:ind w:firstLine="708"/>
        <w:jc w:val="right"/>
        <w:rPr>
          <w:sz w:val="28"/>
          <w:szCs w:val="28"/>
        </w:rPr>
      </w:pPr>
    </w:p>
    <w:p w:rsidR="00963C79" w:rsidRDefault="00963C79" w:rsidP="00963C7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Федеральными законами от 06.10.2003 № 131-ФЗ   «Об общих принципах организации местного самоуправления в Российской Федерации» и </w:t>
      </w:r>
      <w:r>
        <w:rPr>
          <w:rFonts w:eastAsia="Calibri"/>
          <w:sz w:val="28"/>
          <w:szCs w:val="28"/>
        </w:rPr>
        <w:t xml:space="preserve">от 25.12.2008 № 273-ФЗ «О противодействии коррупции», </w:t>
      </w:r>
      <w:r>
        <w:rPr>
          <w:bCs/>
          <w:sz w:val="28"/>
          <w:szCs w:val="28"/>
        </w:rPr>
        <w:t>Областным законом от 12.05.2009 № 218-ЗС «О противодействии коррупции в Рос</w:t>
      </w:r>
      <w:r w:rsidR="00CE103E">
        <w:rPr>
          <w:bCs/>
          <w:sz w:val="28"/>
          <w:szCs w:val="28"/>
        </w:rPr>
        <w:t>товской области».</w:t>
      </w:r>
    </w:p>
    <w:p w:rsidR="00963C79" w:rsidRPr="002433D8" w:rsidRDefault="00963C79" w:rsidP="00963C7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53"/>
        <w:tblOverlap w:val="never"/>
        <w:tblW w:w="0" w:type="auto"/>
        <w:tblLayout w:type="fixed"/>
        <w:tblLook w:val="01E0"/>
      </w:tblPr>
      <w:tblGrid>
        <w:gridCol w:w="4492"/>
        <w:gridCol w:w="4493"/>
      </w:tblGrid>
      <w:tr w:rsidR="00963C79" w:rsidRPr="003515A2" w:rsidTr="00FA69FD">
        <w:tc>
          <w:tcPr>
            <w:tcW w:w="4492" w:type="dxa"/>
          </w:tcPr>
          <w:p w:rsidR="00963C79" w:rsidRPr="003515A2" w:rsidRDefault="00963C79" w:rsidP="00FA69FD">
            <w:pPr>
              <w:pStyle w:val="a5"/>
              <w:rPr>
                <w:lang w:eastAsia="ar-SA"/>
              </w:rPr>
            </w:pPr>
          </w:p>
        </w:tc>
        <w:tc>
          <w:tcPr>
            <w:tcW w:w="4493" w:type="dxa"/>
          </w:tcPr>
          <w:p w:rsidR="00963C79" w:rsidRPr="003515A2" w:rsidRDefault="00963C79" w:rsidP="00FA69FD">
            <w:pPr>
              <w:pStyle w:val="a5"/>
              <w:jc w:val="both"/>
              <w:rPr>
                <w:lang w:eastAsia="ar-SA"/>
              </w:rPr>
            </w:pPr>
          </w:p>
        </w:tc>
      </w:tr>
    </w:tbl>
    <w:p w:rsidR="00963C79" w:rsidRDefault="00963C79" w:rsidP="00963C79">
      <w:pPr>
        <w:pStyle w:val="a5"/>
        <w:tabs>
          <w:tab w:val="left" w:pos="1950"/>
        </w:tabs>
        <w:ind w:firstLine="708"/>
        <w:rPr>
          <w:sz w:val="28"/>
          <w:szCs w:val="28"/>
        </w:rPr>
      </w:pPr>
    </w:p>
    <w:p w:rsidR="00AD27CE" w:rsidRDefault="00CE103E" w:rsidP="00CE103E">
      <w:pPr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 xml:space="preserve">                                                     </w:t>
      </w:r>
      <w:r w:rsidR="00AD27CE" w:rsidRPr="004A58B4">
        <w:rPr>
          <w:b/>
        </w:rPr>
        <w:t>РЕШИЛО:</w:t>
      </w:r>
    </w:p>
    <w:p w:rsidR="000D07C9" w:rsidRDefault="000D07C9" w:rsidP="00CE103E">
      <w:pPr>
        <w:autoSpaceDE w:val="0"/>
        <w:autoSpaceDN w:val="0"/>
        <w:adjustRightInd w:val="0"/>
        <w:rPr>
          <w:b/>
        </w:rPr>
      </w:pPr>
    </w:p>
    <w:p w:rsidR="002C58CE" w:rsidRDefault="000D07C9" w:rsidP="000D07C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1.</w:t>
      </w:r>
      <w:r w:rsidRPr="000D07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Освобождить Власову Т.В. от должности председателя комиссии по урег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лированию конфликта интересов с лишением права занимать должности в Собрании депутатов 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нычского сельского поселения до прекращения срока полномочий.</w:t>
      </w:r>
    </w:p>
    <w:p w:rsidR="00494318" w:rsidRDefault="00494318" w:rsidP="000D07C9">
      <w:pPr>
        <w:spacing w:line="276" w:lineRule="auto"/>
        <w:jc w:val="both"/>
        <w:rPr>
          <w:sz w:val="28"/>
          <w:szCs w:val="28"/>
        </w:rPr>
      </w:pPr>
    </w:p>
    <w:p w:rsidR="00494318" w:rsidRDefault="00494318" w:rsidP="000D07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446E">
        <w:rPr>
          <w:sz w:val="28"/>
          <w:szCs w:val="28"/>
        </w:rPr>
        <w:t>. Контроль за исполнением настоящего решения оставляю за собой.</w:t>
      </w:r>
    </w:p>
    <w:p w:rsidR="00AC12A9" w:rsidRDefault="00AC12A9" w:rsidP="00494318">
      <w:pPr>
        <w:spacing w:line="276" w:lineRule="auto"/>
        <w:ind w:firstLine="709"/>
        <w:jc w:val="both"/>
        <w:rPr>
          <w:sz w:val="28"/>
          <w:szCs w:val="28"/>
        </w:rPr>
      </w:pPr>
    </w:p>
    <w:p w:rsidR="000D07C9" w:rsidRDefault="000D07C9" w:rsidP="00494318">
      <w:pPr>
        <w:spacing w:line="276" w:lineRule="auto"/>
        <w:ind w:firstLine="709"/>
        <w:jc w:val="both"/>
        <w:rPr>
          <w:sz w:val="28"/>
          <w:szCs w:val="28"/>
        </w:rPr>
      </w:pPr>
    </w:p>
    <w:p w:rsidR="000D07C9" w:rsidRDefault="000D07C9" w:rsidP="00494318">
      <w:pPr>
        <w:spacing w:line="276" w:lineRule="auto"/>
        <w:ind w:firstLine="709"/>
        <w:jc w:val="both"/>
        <w:rPr>
          <w:sz w:val="28"/>
          <w:szCs w:val="28"/>
        </w:rPr>
      </w:pPr>
    </w:p>
    <w:p w:rsidR="000D07C9" w:rsidRPr="00B0446E" w:rsidRDefault="000D07C9" w:rsidP="00494318">
      <w:pPr>
        <w:spacing w:line="276" w:lineRule="auto"/>
        <w:ind w:firstLine="709"/>
        <w:jc w:val="both"/>
        <w:rPr>
          <w:sz w:val="28"/>
          <w:szCs w:val="28"/>
        </w:rPr>
      </w:pPr>
    </w:p>
    <w:p w:rsidR="00494318" w:rsidRDefault="00494318" w:rsidP="00494318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AC12A9" w:rsidRDefault="00AC12A9" w:rsidP="00AC12A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AC12A9" w:rsidRPr="006E5D9E" w:rsidRDefault="00AC12A9" w:rsidP="00AC12A9">
      <w:pPr>
        <w:jc w:val="both"/>
        <w:outlineLvl w:val="0"/>
        <w:rPr>
          <w:sz w:val="28"/>
          <w:szCs w:val="28"/>
        </w:rPr>
        <w:sectPr w:rsidR="00AC12A9" w:rsidRPr="006E5D9E">
          <w:pgSz w:w="11906" w:h="16838"/>
          <w:pgMar w:top="851" w:right="567" w:bottom="567" w:left="1077" w:header="709" w:footer="709" w:gutter="0"/>
          <w:cols w:space="720"/>
        </w:sectPr>
      </w:pPr>
      <w:r>
        <w:rPr>
          <w:sz w:val="28"/>
          <w:szCs w:val="28"/>
        </w:rPr>
        <w:t xml:space="preserve">глава Манычского сельского поселения   </w:t>
      </w:r>
      <w:r>
        <w:t xml:space="preserve">                              </w:t>
      </w:r>
      <w:r>
        <w:rPr>
          <w:sz w:val="28"/>
          <w:szCs w:val="28"/>
        </w:rPr>
        <w:t xml:space="preserve">          С.М.Духопельников</w:t>
      </w:r>
    </w:p>
    <w:p w:rsidR="00494318" w:rsidRDefault="00494318" w:rsidP="00494318">
      <w:pPr>
        <w:spacing w:line="276" w:lineRule="auto"/>
        <w:ind w:firstLine="709"/>
        <w:jc w:val="both"/>
        <w:rPr>
          <w:sz w:val="28"/>
          <w:szCs w:val="28"/>
        </w:rPr>
      </w:pPr>
    </w:p>
    <w:p w:rsidR="00494318" w:rsidRDefault="00494318" w:rsidP="00494318">
      <w:pPr>
        <w:pStyle w:val="a5"/>
        <w:rPr>
          <w:sz w:val="28"/>
          <w:szCs w:val="28"/>
        </w:rPr>
      </w:pPr>
    </w:p>
    <w:sectPr w:rsidR="00494318" w:rsidSect="005B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E6D"/>
    <w:multiLevelType w:val="hybridMultilevel"/>
    <w:tmpl w:val="2334FB62"/>
    <w:lvl w:ilvl="0" w:tplc="60C83C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D27CE"/>
    <w:rsid w:val="00013D7E"/>
    <w:rsid w:val="00014197"/>
    <w:rsid w:val="00017534"/>
    <w:rsid w:val="00047D08"/>
    <w:rsid w:val="000A4945"/>
    <w:rsid w:val="000C2E34"/>
    <w:rsid w:val="000C616C"/>
    <w:rsid w:val="000D0530"/>
    <w:rsid w:val="000D07C9"/>
    <w:rsid w:val="001224D8"/>
    <w:rsid w:val="0013366B"/>
    <w:rsid w:val="001F0CCE"/>
    <w:rsid w:val="00216505"/>
    <w:rsid w:val="002356AA"/>
    <w:rsid w:val="00263C7E"/>
    <w:rsid w:val="002C58CE"/>
    <w:rsid w:val="002F770B"/>
    <w:rsid w:val="00331EFC"/>
    <w:rsid w:val="003476BD"/>
    <w:rsid w:val="0040472A"/>
    <w:rsid w:val="00456E78"/>
    <w:rsid w:val="00461332"/>
    <w:rsid w:val="00494318"/>
    <w:rsid w:val="004A7E35"/>
    <w:rsid w:val="005B691D"/>
    <w:rsid w:val="005D261F"/>
    <w:rsid w:val="005F1167"/>
    <w:rsid w:val="005F2D05"/>
    <w:rsid w:val="00657F74"/>
    <w:rsid w:val="006B438E"/>
    <w:rsid w:val="006C0D14"/>
    <w:rsid w:val="006E5354"/>
    <w:rsid w:val="00735043"/>
    <w:rsid w:val="0079583B"/>
    <w:rsid w:val="00807485"/>
    <w:rsid w:val="0084189C"/>
    <w:rsid w:val="00856C37"/>
    <w:rsid w:val="0086420F"/>
    <w:rsid w:val="00945B7B"/>
    <w:rsid w:val="00963C79"/>
    <w:rsid w:val="009A2A92"/>
    <w:rsid w:val="009B6176"/>
    <w:rsid w:val="009E7264"/>
    <w:rsid w:val="009F48CD"/>
    <w:rsid w:val="00A41609"/>
    <w:rsid w:val="00A44690"/>
    <w:rsid w:val="00A903A3"/>
    <w:rsid w:val="00AB4EBA"/>
    <w:rsid w:val="00AB76E8"/>
    <w:rsid w:val="00AB7AF8"/>
    <w:rsid w:val="00AC12A9"/>
    <w:rsid w:val="00AC3F6B"/>
    <w:rsid w:val="00AD0F1F"/>
    <w:rsid w:val="00AD27CE"/>
    <w:rsid w:val="00B32534"/>
    <w:rsid w:val="00B60A37"/>
    <w:rsid w:val="00B8185D"/>
    <w:rsid w:val="00BA59C4"/>
    <w:rsid w:val="00BC1789"/>
    <w:rsid w:val="00BE3E7F"/>
    <w:rsid w:val="00BE4156"/>
    <w:rsid w:val="00C8159F"/>
    <w:rsid w:val="00C879E7"/>
    <w:rsid w:val="00C96D1B"/>
    <w:rsid w:val="00CE103E"/>
    <w:rsid w:val="00CE465F"/>
    <w:rsid w:val="00D048DD"/>
    <w:rsid w:val="00D56910"/>
    <w:rsid w:val="00D8466C"/>
    <w:rsid w:val="00DC07E6"/>
    <w:rsid w:val="00E9115D"/>
    <w:rsid w:val="00ED0B15"/>
    <w:rsid w:val="00F72481"/>
    <w:rsid w:val="00FD446F"/>
    <w:rsid w:val="00FD47A5"/>
    <w:rsid w:val="00FD73F3"/>
    <w:rsid w:val="00FF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7CE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D27CE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7C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D27CE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AD27CE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27C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AD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F48CD"/>
    <w:pPr>
      <w:spacing w:before="100" w:beforeAutospacing="1" w:after="100" w:afterAutospacing="1"/>
    </w:pPr>
  </w:style>
  <w:style w:type="paragraph" w:customStyle="1" w:styleId="ConsPlusNormal">
    <w:name w:val="ConsPlusNormal"/>
    <w:rsid w:val="009F48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(лев. подпись) Знак"/>
    <w:basedOn w:val="a"/>
    <w:next w:val="a"/>
    <w:link w:val="a8"/>
    <w:rsid w:val="00A4160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Текст (лев. подпись) Знак Знак"/>
    <w:basedOn w:val="a0"/>
    <w:link w:val="a7"/>
    <w:rsid w:val="00A4160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79583B"/>
    <w:pPr>
      <w:ind w:right="575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7958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B062-A096-4F97-8FAF-692EBE4D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Adnim</cp:lastModifiedBy>
  <cp:revision>10</cp:revision>
  <cp:lastPrinted>2021-02-24T05:46:00Z</cp:lastPrinted>
  <dcterms:created xsi:type="dcterms:W3CDTF">2021-02-18T08:41:00Z</dcterms:created>
  <dcterms:modified xsi:type="dcterms:W3CDTF">2021-02-25T11:28:00Z</dcterms:modified>
</cp:coreProperties>
</file>